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0E5C" w14:textId="77777777" w:rsidR="00CA43A7" w:rsidRDefault="00CA43A7" w:rsidP="00CA43A7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鶴ヶ島市からのお知らせ</w:t>
      </w:r>
    </w:p>
    <w:p w14:paraId="1964B285" w14:textId="77777777" w:rsidR="00CA43A7" w:rsidRDefault="00CA43A7" w:rsidP="00CA43A7">
      <w:pPr>
        <w:jc w:val="center"/>
        <w:rPr>
          <w:rFonts w:ascii="ＭＳ 明朝"/>
          <w:sz w:val="32"/>
        </w:rPr>
      </w:pPr>
      <w:r>
        <w:rPr>
          <w:rFonts w:ascii="ＭＳ 明朝" w:hAnsi="ＭＳ 明朝" w:hint="eastAsia"/>
          <w:sz w:val="32"/>
        </w:rPr>
        <w:t>川越新聞記者会の皆さんよろしくお願いします。</w:t>
      </w:r>
    </w:p>
    <w:p w14:paraId="47215CA7" w14:textId="77777777" w:rsidR="00CA43A7" w:rsidRDefault="00CA43A7" w:rsidP="00CA43A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担当課　鶴ヶ島市議会事務局　上田平</w:t>
      </w:r>
    </w:p>
    <w:p w14:paraId="65EC3F51" w14:textId="77777777" w:rsidR="00CA43A7" w:rsidRDefault="00CA43A7" w:rsidP="00CA43A7">
      <w:pPr>
        <w:ind w:firstLineChars="1600" w:firstLine="3840"/>
      </w:pPr>
      <w:r>
        <w:rPr>
          <w:rFonts w:ascii="ＭＳ 明朝" w:hAnsi="ＭＳ 明朝" w:hint="eastAsia"/>
        </w:rPr>
        <w:t>連絡先（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>）２７１－１１１１（内線３６０）</w:t>
      </w:r>
    </w:p>
    <w:p w14:paraId="3345FFA9" w14:textId="77777777" w:rsidR="00CA43A7" w:rsidRDefault="00CA43A7" w:rsidP="00CA43A7">
      <w:pPr>
        <w:ind w:firstLineChars="1600" w:firstLine="3840"/>
      </w:pPr>
    </w:p>
    <w:p w14:paraId="1F6DCC31" w14:textId="77777777" w:rsidR="00CA43A7" w:rsidRDefault="00CA43A7" w:rsidP="00CA43A7">
      <w:r>
        <w:rPr>
          <w:rFonts w:hint="eastAsia"/>
          <w:b/>
          <w:sz w:val="32"/>
        </w:rPr>
        <w:t>令和７年第１回鶴ヶ島市議会臨時会が５月１３日（火）に開催されました。審議結果は下記のとおりです。</w:t>
      </w:r>
    </w:p>
    <w:p w14:paraId="523F2674" w14:textId="77777777" w:rsidR="00CA43A7" w:rsidRDefault="00CA43A7" w:rsidP="00CA43A7">
      <w:pPr>
        <w:widowControl/>
        <w:adjustRightInd/>
        <w:spacing w:before="100" w:beforeAutospacing="1" w:after="100" w:afterAutospacing="1"/>
        <w:jc w:val="center"/>
        <w:textAlignment w:val="auto"/>
        <w:outlineLvl w:val="2"/>
        <w:rPr>
          <w:rFonts w:ascii="ＭＳ 明朝" w:cs="Arial Unicode MS"/>
          <w:b/>
          <w:bCs/>
          <w:kern w:val="0"/>
          <w:sz w:val="27"/>
          <w:szCs w:val="27"/>
        </w:rPr>
      </w:pPr>
    </w:p>
    <w:p w14:paraId="5BB301E3" w14:textId="77777777" w:rsidR="00CA43A7" w:rsidRDefault="00CA43A7" w:rsidP="00CA43A7">
      <w:pPr>
        <w:widowControl/>
        <w:adjustRightInd/>
        <w:spacing w:before="100" w:beforeAutospacing="1" w:after="100" w:afterAutospacing="1"/>
        <w:jc w:val="center"/>
        <w:textAlignment w:val="auto"/>
        <w:outlineLvl w:val="2"/>
        <w:rPr>
          <w:rFonts w:ascii="ＭＳ 明朝" w:cs="Arial Unicode MS"/>
          <w:b/>
          <w:bCs/>
          <w:kern w:val="0"/>
          <w:sz w:val="27"/>
          <w:szCs w:val="27"/>
        </w:rPr>
      </w:pPr>
      <w:r>
        <w:rPr>
          <w:rFonts w:ascii="ＭＳ 明朝" w:hAnsi="ＭＳ 明朝" w:cs="Arial Unicode MS" w:hint="eastAsia"/>
          <w:b/>
          <w:bCs/>
          <w:kern w:val="0"/>
          <w:sz w:val="27"/>
          <w:szCs w:val="27"/>
        </w:rPr>
        <w:t>令和７年第１回鶴ヶ島市議会臨時会審議結果</w:t>
      </w:r>
    </w:p>
    <w:p w14:paraId="7D5C41D2" w14:textId="77777777" w:rsidR="00CA43A7" w:rsidRDefault="00CA43A7" w:rsidP="00CA43A7">
      <w:pPr>
        <w:widowControl/>
        <w:adjustRightInd/>
        <w:spacing w:before="100" w:beforeAutospacing="1" w:after="100" w:afterAutospacing="1"/>
        <w:jc w:val="center"/>
        <w:textAlignment w:val="auto"/>
        <w:outlineLvl w:val="2"/>
        <w:rPr>
          <w:rFonts w:ascii="ＭＳ 明朝" w:cs="Arial Unicode MS"/>
          <w:b/>
          <w:bCs/>
          <w:kern w:val="0"/>
          <w:sz w:val="27"/>
          <w:szCs w:val="27"/>
        </w:rPr>
      </w:pPr>
    </w:p>
    <w:p w14:paraId="575605C1" w14:textId="77777777" w:rsidR="00CA43A7" w:rsidRDefault="00CA43A7" w:rsidP="00CA43A7">
      <w:r>
        <w:rPr>
          <w:rFonts w:hint="eastAsia"/>
        </w:rPr>
        <w:t>番号</w:t>
      </w:r>
    </w:p>
    <w:p w14:paraId="1A27AFAE" w14:textId="77777777" w:rsidR="00CA43A7" w:rsidRDefault="00CA43A7" w:rsidP="00CA43A7">
      <w:r>
        <w:rPr>
          <w:rFonts w:hint="eastAsia"/>
        </w:rPr>
        <w:t>件名</w:t>
      </w:r>
    </w:p>
    <w:p w14:paraId="7F8B75A2" w14:textId="77777777" w:rsidR="00CA43A7" w:rsidRDefault="00CA43A7" w:rsidP="00CA43A7">
      <w:r>
        <w:rPr>
          <w:rFonts w:hint="eastAsia"/>
        </w:rPr>
        <w:t>審議結果</w:t>
      </w:r>
    </w:p>
    <w:p w14:paraId="242CB65F" w14:textId="77777777" w:rsidR="00CA43A7" w:rsidRDefault="00CA43A7" w:rsidP="00CA43A7">
      <w:r>
        <w:rPr>
          <w:rFonts w:hint="eastAsia"/>
        </w:rPr>
        <w:t>議決日</w:t>
      </w:r>
    </w:p>
    <w:p w14:paraId="625D315A" w14:textId="77777777" w:rsidR="00CA43A7" w:rsidRDefault="00CA43A7" w:rsidP="00CA43A7"/>
    <w:p w14:paraId="2C3B378B" w14:textId="77777777" w:rsidR="00CA43A7" w:rsidRDefault="00CA43A7" w:rsidP="00CA43A7">
      <w:r>
        <w:rPr>
          <w:rFonts w:hint="eastAsia"/>
        </w:rPr>
        <w:t>議案第３２号</w:t>
      </w:r>
    </w:p>
    <w:p w14:paraId="76CE8DE9" w14:textId="77777777" w:rsidR="00CA43A7" w:rsidRDefault="00CA43A7" w:rsidP="00CA43A7">
      <w:r>
        <w:rPr>
          <w:rFonts w:hint="eastAsia"/>
        </w:rPr>
        <w:t>専決処分の承認を求めることについて（鶴ヶ島市税条例の一部を改正する条例）</w:t>
      </w:r>
    </w:p>
    <w:p w14:paraId="6D27093F" w14:textId="77777777" w:rsidR="00CA43A7" w:rsidRDefault="00CA43A7" w:rsidP="00CA43A7">
      <w:r>
        <w:rPr>
          <w:rFonts w:hint="eastAsia"/>
        </w:rPr>
        <w:t>承認に決す（全員賛成）</w:t>
      </w:r>
    </w:p>
    <w:p w14:paraId="0D9A9B6B" w14:textId="77777777" w:rsidR="00CA43A7" w:rsidRDefault="00CA43A7" w:rsidP="00CA43A7">
      <w:r>
        <w:rPr>
          <w:rFonts w:hint="eastAsia"/>
        </w:rPr>
        <w:t>５月１３日</w:t>
      </w:r>
    </w:p>
    <w:p w14:paraId="7F491024" w14:textId="77777777" w:rsidR="00CA43A7" w:rsidRDefault="00CA43A7" w:rsidP="00CA43A7"/>
    <w:p w14:paraId="30FD1EBA" w14:textId="77777777" w:rsidR="00CA43A7" w:rsidRDefault="00CA43A7" w:rsidP="00CA43A7">
      <w:r>
        <w:rPr>
          <w:rFonts w:hint="eastAsia"/>
        </w:rPr>
        <w:t>議案第３３号</w:t>
      </w:r>
    </w:p>
    <w:p w14:paraId="7990A3E7" w14:textId="77777777" w:rsidR="00CA43A7" w:rsidRDefault="00CA43A7" w:rsidP="00CA43A7">
      <w:r>
        <w:rPr>
          <w:rFonts w:hint="eastAsia"/>
        </w:rPr>
        <w:t>専決処分の承認を求めることについて（鶴ヶ島市国民健康保険税条例の一部を改正する条例）</w:t>
      </w:r>
    </w:p>
    <w:p w14:paraId="3CECC90F" w14:textId="77777777" w:rsidR="00CA43A7" w:rsidRDefault="00CA43A7" w:rsidP="00CA43A7">
      <w:r>
        <w:rPr>
          <w:rFonts w:hint="eastAsia"/>
        </w:rPr>
        <w:t>承認に決す（全員賛成）</w:t>
      </w:r>
    </w:p>
    <w:p w14:paraId="62EA0CE7" w14:textId="77777777" w:rsidR="00CA43A7" w:rsidRDefault="00CA43A7" w:rsidP="00CA43A7">
      <w:r>
        <w:rPr>
          <w:rFonts w:hint="eastAsia"/>
        </w:rPr>
        <w:t>５月１３日</w:t>
      </w:r>
    </w:p>
    <w:p w14:paraId="47FDEC8F" w14:textId="77777777" w:rsidR="00CA43A7" w:rsidRDefault="00CA43A7" w:rsidP="00CA43A7"/>
    <w:p w14:paraId="73690057" w14:textId="77777777" w:rsidR="00CA43A7" w:rsidRDefault="00CA43A7" w:rsidP="00CA43A7">
      <w:r>
        <w:rPr>
          <w:rFonts w:hint="eastAsia"/>
        </w:rPr>
        <w:t>議案第３４号</w:t>
      </w:r>
    </w:p>
    <w:p w14:paraId="1E3EF402" w14:textId="77777777" w:rsidR="00CA43A7" w:rsidRDefault="00CA43A7" w:rsidP="00CA43A7">
      <w:r>
        <w:rPr>
          <w:rFonts w:hint="eastAsia"/>
        </w:rPr>
        <w:t>工事請負契約の締結について（鶴ヶ島中学校大規模改修工事）</w:t>
      </w:r>
    </w:p>
    <w:p w14:paraId="7023A181" w14:textId="77777777" w:rsidR="00CA43A7" w:rsidRDefault="00CA43A7" w:rsidP="00CA43A7">
      <w:r>
        <w:rPr>
          <w:rFonts w:hint="eastAsia"/>
        </w:rPr>
        <w:t>原案可決（全員賛成）</w:t>
      </w:r>
    </w:p>
    <w:p w14:paraId="21F7B538" w14:textId="77777777" w:rsidR="00CA43A7" w:rsidRDefault="00CA43A7" w:rsidP="00CA43A7">
      <w:r>
        <w:rPr>
          <w:rFonts w:hint="eastAsia"/>
        </w:rPr>
        <w:t>５月１３日</w:t>
      </w:r>
    </w:p>
    <w:p w14:paraId="58E289BA" w14:textId="0E97C9F5" w:rsidR="003C043A" w:rsidRPr="00CA43A7" w:rsidRDefault="003C043A" w:rsidP="00CA43A7">
      <w:pPr>
        <w:rPr>
          <w:rFonts w:hint="eastAsia"/>
        </w:rPr>
      </w:pPr>
    </w:p>
    <w:sectPr w:rsidR="003C043A" w:rsidRPr="00CA43A7" w:rsidSect="00CA43A7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3A"/>
    <w:rsid w:val="000C5542"/>
    <w:rsid w:val="003C043A"/>
    <w:rsid w:val="00C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84F2A"/>
  <w15:chartTrackingRefBased/>
  <w15:docId w15:val="{02CC2E03-C81E-4460-B2EC-3ECE4F67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A7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043A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3A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3A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3A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4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4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4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4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43A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C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3A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C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3A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C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3A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C04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C04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0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2025-05-13T05:30:00Z</dcterms:created>
  <dcterms:modified xsi:type="dcterms:W3CDTF">2025-05-13T05:31:00Z</dcterms:modified>
</cp:coreProperties>
</file>