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CC4F" w14:textId="77777777" w:rsidR="00FD48AC" w:rsidRDefault="00FD48AC">
      <w:pPr>
        <w:ind w:leftChars="-135" w:left="-283"/>
        <w:jc w:val="left"/>
        <w:rPr>
          <w:rFonts w:ascii="HG丸ｺﾞｼｯｸM-PRO" w:eastAsia="HG丸ｺﾞｼｯｸM-PRO" w:hAnsi="HG丸ｺﾞｼｯｸM-PRO" w:hint="eastAsia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様式第１号</w:t>
      </w:r>
      <w:r>
        <w:rPr>
          <w:rFonts w:ascii="HG丸ｺﾞｼｯｸM-PRO" w:eastAsia="HG丸ｺﾞｼｯｸM-PRO" w:hAnsi="HG丸ｺﾞｼｯｸM-PRO" w:hint="eastAsia"/>
          <w:bCs/>
          <w:sz w:val="24"/>
        </w:rPr>
        <w:t>（第６条関係）</w:t>
      </w:r>
    </w:p>
    <w:p w14:paraId="31FDCF29" w14:textId="77777777" w:rsidR="00FD48AC" w:rsidRDefault="00FD48AC">
      <w:pPr>
        <w:jc w:val="center"/>
        <w:rPr>
          <w:rFonts w:ascii="HG丸ｺﾞｼｯｸM-PRO" w:eastAsia="HG丸ｺﾞｼｯｸM-PRO" w:hAnsi="HG丸ｺﾞｼｯｸM-PRO" w:hint="eastAsia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　　鶴ヶ島市市民センター使用団体登録（変更）票</w:t>
      </w:r>
    </w:p>
    <w:p w14:paraId="71013747" w14:textId="77777777" w:rsidR="00FD48AC" w:rsidRDefault="00FD48AC">
      <w:pPr>
        <w:pStyle w:val="a3"/>
        <w:ind w:firstLineChars="300" w:firstLine="960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年度　　　　　市民センター</w:t>
      </w:r>
    </w:p>
    <w:p w14:paraId="56B28166" w14:textId="77777777" w:rsidR="00FD48AC" w:rsidRDefault="00FD48AC">
      <w:pPr>
        <w:ind w:right="240"/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月　　日提出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1818"/>
        <w:gridCol w:w="1413"/>
        <w:gridCol w:w="851"/>
        <w:gridCol w:w="596"/>
        <w:gridCol w:w="667"/>
        <w:gridCol w:w="114"/>
        <w:gridCol w:w="69"/>
        <w:gridCol w:w="1716"/>
        <w:gridCol w:w="1630"/>
      </w:tblGrid>
      <w:tr w:rsidR="00000000" w14:paraId="68052F08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91B0165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登録（ＩＤ）番号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C114347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785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14:paraId="7D4ECE7C" w14:textId="77777777" w:rsidR="00FD48AC" w:rsidRDefault="00FD48AC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</w:t>
            </w:r>
          </w:p>
        </w:tc>
        <w:tc>
          <w:tcPr>
            <w:tcW w:w="1630" w:type="dxa"/>
            <w:tcBorders>
              <w:left w:val="dotted" w:sz="4" w:space="0" w:color="auto"/>
              <w:bottom w:val="single" w:sz="18" w:space="0" w:color="auto"/>
            </w:tcBorders>
          </w:tcPr>
          <w:p w14:paraId="53546721" w14:textId="77777777" w:rsidR="00FD48AC" w:rsidRDefault="00FD48AC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継続</w:t>
            </w:r>
          </w:p>
        </w:tc>
      </w:tr>
      <w:tr w:rsidR="00000000" w14:paraId="2D003900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6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EA4224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1AF818B3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7056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858A7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18CDDF67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 w14:paraId="158BC4C8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9792E2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設立年月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EAD8CB" w14:textId="77777777" w:rsidR="00FD48AC" w:rsidRDefault="00FD48AC">
            <w:pPr>
              <w:ind w:firstLineChars="300" w:firstLine="72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</w:t>
            </w:r>
          </w:p>
        </w:tc>
      </w:tr>
      <w:tr w:rsidR="00000000" w14:paraId="0A72769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5" w:type="dxa"/>
            <w:vMerge w:val="restart"/>
            <w:tcBorders>
              <w:left w:val="single" w:sz="18" w:space="0" w:color="auto"/>
            </w:tcBorders>
            <w:vAlign w:val="center"/>
          </w:tcPr>
          <w:p w14:paraId="2E08E8C0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</w:t>
            </w:r>
          </w:p>
          <w:p w14:paraId="26D5DB27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表</w:t>
            </w:r>
          </w:p>
          <w:p w14:paraId="754532FE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1818" w:type="dxa"/>
            <w:vAlign w:val="center"/>
          </w:tcPr>
          <w:p w14:paraId="7AC23394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0741B7F8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7F3B5AAA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14:paraId="23122718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2FF60192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643C8BDE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1CEBE03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735C1DF4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－　　　埼玉県</w:t>
            </w:r>
          </w:p>
        </w:tc>
      </w:tr>
      <w:tr w:rsidR="00000000" w14:paraId="6972189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0BA7060C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219FC331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2860" w:type="dxa"/>
            <w:gridSpan w:val="3"/>
            <w:vAlign w:val="center"/>
          </w:tcPr>
          <w:p w14:paraId="090FF78F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）</w:t>
            </w:r>
          </w:p>
        </w:tc>
        <w:tc>
          <w:tcPr>
            <w:tcW w:w="850" w:type="dxa"/>
            <w:gridSpan w:val="3"/>
            <w:vAlign w:val="center"/>
          </w:tcPr>
          <w:p w14:paraId="4498EABC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vAlign w:val="center"/>
          </w:tcPr>
          <w:p w14:paraId="39721A92" w14:textId="77777777" w:rsidR="00FD48AC" w:rsidRDefault="00FD48AC">
            <w:pPr>
              <w:ind w:firstLineChars="300" w:firstLine="72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  <w:tr w:rsidR="00000000" w14:paraId="0E5DD05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5" w:type="dxa"/>
            <w:vMerge/>
            <w:tcBorders>
              <w:left w:val="single" w:sz="18" w:space="0" w:color="auto"/>
            </w:tcBorders>
            <w:vAlign w:val="center"/>
          </w:tcPr>
          <w:p w14:paraId="59258875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FF0CE2B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Ｅ－ｍａｉｌ</w:t>
            </w:r>
          </w:p>
        </w:tc>
        <w:tc>
          <w:tcPr>
            <w:tcW w:w="2860" w:type="dxa"/>
            <w:gridSpan w:val="3"/>
            <w:tcBorders>
              <w:right w:val="single" w:sz="4" w:space="0" w:color="FFFFFF"/>
            </w:tcBorders>
            <w:vAlign w:val="center"/>
          </w:tcPr>
          <w:p w14:paraId="2421FD0C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6F57C64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3346" w:type="dxa"/>
            <w:gridSpan w:val="2"/>
            <w:tcBorders>
              <w:left w:val="single" w:sz="4" w:space="0" w:color="FFFFFF"/>
              <w:right w:val="single" w:sz="18" w:space="0" w:color="auto"/>
            </w:tcBorders>
            <w:vAlign w:val="center"/>
          </w:tcPr>
          <w:p w14:paraId="52B1E9A9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2F4161B4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33" w:type="dxa"/>
            <w:gridSpan w:val="2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0F3CB4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活動内容（流派等）</w:t>
            </w:r>
          </w:p>
        </w:tc>
        <w:tc>
          <w:tcPr>
            <w:tcW w:w="7056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39892B8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51F28C51" w14:textId="7777777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63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4E0D74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7056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671DE5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7B2AF449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60FDED1E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087E951B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76022B08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39EA9FA9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活動時間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78FBFC12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時　　　　分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　分</w:t>
            </w:r>
          </w:p>
        </w:tc>
      </w:tr>
      <w:tr w:rsidR="00000000" w14:paraId="1A0AF78D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63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C39D2B5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54CE2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  <w:p w14:paraId="20735FDB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AA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内訳</w:t>
            </w:r>
          </w:p>
        </w:tc>
        <w:tc>
          <w:tcPr>
            <w:tcW w:w="4792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E526B6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市内在住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人、市内在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勤・在学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人、市外在住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000000" w14:paraId="25626357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63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1C79120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color w:val="FF0000"/>
                <w:sz w:val="24"/>
                <w:highlight w:val="yellow"/>
              </w:rPr>
            </w:pPr>
          </w:p>
        </w:tc>
        <w:tc>
          <w:tcPr>
            <w:tcW w:w="7056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7353E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別添「鶴ヶ島市市民センター使用団体会員名簿」のとおり</w:t>
            </w:r>
          </w:p>
        </w:tc>
      </w:tr>
      <w:tr w:rsidR="00000000" w14:paraId="1B9AC3A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89D5F3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会費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E1A0D9" w14:textId="77777777" w:rsidR="00FD48AC" w:rsidRDefault="00FD48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入会金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　・　月会費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14:paraId="7EE468F0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）</w:t>
            </w:r>
          </w:p>
        </w:tc>
      </w:tr>
      <w:tr w:rsidR="00000000" w14:paraId="4B2F3D3A" w14:textId="77777777">
        <w:tblPrEx>
          <w:tblCellMar>
            <w:top w:w="0" w:type="dxa"/>
            <w:bottom w:w="0" w:type="dxa"/>
          </w:tblCellMar>
        </w:tblPrEx>
        <w:trPr>
          <w:cantSplit/>
          <w:trHeight w:val="1621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5109A2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会員の募集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EB3A29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□随時募集　　　　　　　□（　　　）月にまとめて募集</w:t>
            </w:r>
          </w:p>
          <w:p w14:paraId="7122F41C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</w:rPr>
              <w:pict w14:anchorId="144B2FFF">
                <v:rect id="_x0000_s1032" style="position:absolute;left:0;text-align:left;margin-left:-2.9pt;margin-top:16pt;width:18pt;height:30pt;z-index:-251658752">
                  <v:stroke dashstyle="1 1"/>
                </v:rect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□現在会員を募集していない</w:t>
            </w:r>
          </w:p>
          <w:p w14:paraId="64FBBF5F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ア：会員が多すぎる</w:t>
            </w:r>
          </w:p>
          <w:p w14:paraId="28E97A40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イ：活動内容（　　　　　　　　　　　　　）のため</w:t>
            </w:r>
          </w:p>
          <w:p w14:paraId="2003C1D1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　　　　　　　）</w:t>
            </w:r>
          </w:p>
        </w:tc>
      </w:tr>
      <w:tr w:rsidR="00000000" w14:paraId="4B8C6CE8" w14:textId="77777777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4CACCA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募集会員の要件</w:t>
            </w:r>
          </w:p>
        </w:tc>
        <w:tc>
          <w:tcPr>
            <w:tcW w:w="7056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8DAF9B" w14:textId="77777777" w:rsidR="00FD48AC" w:rsidRDefault="00FD48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□市内（在住・在勤・在学者）者のみ　□市内外を問わず</w:t>
            </w:r>
          </w:p>
          <w:p w14:paraId="6C968846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□男女を問わず　　　□男性のみ　　　□女性のみ</w:t>
            </w:r>
          </w:p>
          <w:p w14:paraId="65F6E3C2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□親子（子ども　　　歳以上）　　　　□その他（　　　　　）</w:t>
            </w:r>
          </w:p>
        </w:tc>
      </w:tr>
      <w:tr w:rsidR="00000000" w14:paraId="4B6D8E23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653ADB8B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講師・指導者の有無</w:t>
            </w:r>
          </w:p>
        </w:tc>
        <w:tc>
          <w:tcPr>
            <w:tcW w:w="7056" w:type="dxa"/>
            <w:gridSpan w:val="8"/>
            <w:tcBorders>
              <w:right w:val="single" w:sz="18" w:space="0" w:color="auto"/>
            </w:tcBorders>
            <w:vAlign w:val="center"/>
          </w:tcPr>
          <w:p w14:paraId="1E05467B" w14:textId="77777777" w:rsidR="00FD48AC" w:rsidRDefault="00FD48AC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　・　有｛謝礼：無・有（月額・１回当り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円）｝</w:t>
            </w:r>
          </w:p>
        </w:tc>
      </w:tr>
      <w:tr w:rsidR="00000000" w14:paraId="0870C836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633" w:type="dxa"/>
            <w:gridSpan w:val="2"/>
            <w:tcBorders>
              <w:left w:val="single" w:sz="18" w:space="0" w:color="auto"/>
            </w:tcBorders>
            <w:vAlign w:val="center"/>
          </w:tcPr>
          <w:p w14:paraId="44F2AA0F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講師・指導者名</w:t>
            </w:r>
          </w:p>
        </w:tc>
        <w:tc>
          <w:tcPr>
            <w:tcW w:w="3527" w:type="dxa"/>
            <w:gridSpan w:val="4"/>
            <w:tcBorders>
              <w:right w:val="dotted" w:sz="4" w:space="0" w:color="auto"/>
            </w:tcBorders>
            <w:vAlign w:val="center"/>
          </w:tcPr>
          <w:p w14:paraId="2C72D705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3529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CAF9EED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00000" w14:paraId="7624D0B5" w14:textId="77777777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263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BD787C" w14:textId="77777777" w:rsidR="00FD48AC" w:rsidRDefault="00FD48A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入会希望者への対応</w:t>
            </w:r>
          </w:p>
        </w:tc>
        <w:tc>
          <w:tcPr>
            <w:tcW w:w="7056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C42815" w14:textId="77777777" w:rsidR="00FD48AC" w:rsidRDefault="00FD48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□代表者へ電話連絡</w:t>
            </w:r>
          </w:p>
          <w:p w14:paraId="14426AD9" w14:textId="77777777" w:rsidR="00FD48AC" w:rsidRDefault="00FD48AC">
            <w:pPr>
              <w:ind w:rightChars="-60" w:right="-126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市民センターから希望者へ代表者の連絡先をお知らせする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  <w:p w14:paraId="5309C9AB" w14:textId="77777777" w:rsidR="00FD48AC" w:rsidRDefault="00FD48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□代表者から希望者へ電話連絡</w:t>
            </w:r>
          </w:p>
          <w:p w14:paraId="398A7FDC" w14:textId="77777777" w:rsidR="00FD48AC" w:rsidRDefault="00FD48AC">
            <w:pPr>
              <w:ind w:rightChars="-60" w:right="-126"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（市民センターが希望者の連絡先を確認し、代表者へ伝達する）</w:t>
            </w:r>
          </w:p>
          <w:p w14:paraId="1157F37E" w14:textId="77777777" w:rsidR="00FD48AC" w:rsidRDefault="00FD48AC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□活動日に直接見学に来てもらう</w:t>
            </w:r>
          </w:p>
        </w:tc>
      </w:tr>
    </w:tbl>
    <w:p w14:paraId="7D67A8D6" w14:textId="77777777" w:rsidR="00FD48AC" w:rsidRDefault="00FD48AC">
      <w:pPr>
        <w:numPr>
          <w:ilvl w:val="0"/>
          <w:numId w:val="2"/>
        </w:num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記載事項に変更が生じた場合には、速やかに主に利用する市民センターに届け出てく</w:t>
      </w:r>
      <w:r>
        <w:rPr>
          <w:rFonts w:ascii="HG丸ｺﾞｼｯｸM-PRO" w:eastAsia="HG丸ｺﾞｼｯｸM-PRO" w:hAnsi="HG丸ｺﾞｼｯｸM-PRO" w:hint="eastAsia"/>
        </w:rPr>
        <w:t>ださい。</w:t>
      </w:r>
    </w:p>
    <w:p w14:paraId="0CC507F7" w14:textId="77777777" w:rsidR="00FD48AC" w:rsidRDefault="00FD48AC">
      <w:pPr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この登録票は、問合せの資料として使用するほか、団体名・活動内容・活動日・募集の有無について</w:t>
      </w:r>
    </w:p>
    <w:p w14:paraId="7DCF49B2" w14:textId="77777777" w:rsidR="00FD48AC" w:rsidRDefault="00FD48AC">
      <w:pPr>
        <w:ind w:left="36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「登録利用団体一覧表」、「市ホームページ」に掲載します（個人情報は掲載しません。）</w:t>
      </w:r>
    </w:p>
    <w:sectPr w:rsidR="00000000">
      <w:pgSz w:w="11906" w:h="16838" w:code="9"/>
      <w:pgMar w:top="737" w:right="964" w:bottom="737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4D9C" w14:textId="77777777" w:rsidR="00FD48AC" w:rsidRDefault="00FD48AC">
      <w:r>
        <w:separator/>
      </w:r>
    </w:p>
  </w:endnote>
  <w:endnote w:type="continuationSeparator" w:id="0">
    <w:p w14:paraId="572063D9" w14:textId="77777777" w:rsidR="00FD48AC" w:rsidRDefault="00FD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06B5" w14:textId="77777777" w:rsidR="00FD48AC" w:rsidRDefault="00FD48AC">
      <w:r>
        <w:separator/>
      </w:r>
    </w:p>
  </w:footnote>
  <w:footnote w:type="continuationSeparator" w:id="0">
    <w:p w14:paraId="06ADA3A7" w14:textId="77777777" w:rsidR="00FD48AC" w:rsidRDefault="00FD4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408"/>
    <w:multiLevelType w:val="hybridMultilevel"/>
    <w:tmpl w:val="8BF0225C"/>
    <w:lvl w:ilvl="0" w:tplc="B7B40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E037A"/>
    <w:multiLevelType w:val="hybridMultilevel"/>
    <w:tmpl w:val="1B7CDF38"/>
    <w:lvl w:ilvl="0" w:tplc="CEEA9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94877"/>
    <w:multiLevelType w:val="hybridMultilevel"/>
    <w:tmpl w:val="473EA752"/>
    <w:lvl w:ilvl="0" w:tplc="403005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C1FEA"/>
    <w:multiLevelType w:val="hybridMultilevel"/>
    <w:tmpl w:val="AD60EBE4"/>
    <w:lvl w:ilvl="0" w:tplc="00EA7C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51159"/>
    <w:multiLevelType w:val="hybridMultilevel"/>
    <w:tmpl w:val="FBDE0222"/>
    <w:lvl w:ilvl="0" w:tplc="5DEA7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600864">
    <w:abstractNumId w:val="1"/>
  </w:num>
  <w:num w:numId="2" w16cid:durableId="1852068969">
    <w:abstractNumId w:val="3"/>
  </w:num>
  <w:num w:numId="3" w16cid:durableId="1969237103">
    <w:abstractNumId w:val="2"/>
  </w:num>
  <w:num w:numId="4" w16cid:durableId="1409689963">
    <w:abstractNumId w:val="4"/>
  </w:num>
  <w:num w:numId="5" w16cid:durableId="62890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315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8AC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0E2385"/>
  <w15:chartTrackingRefBased/>
  <w15:docId w15:val="{68C5A50A-8568-4115-BD78-931B38E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鶴ヶ島市西公民館利用団体表</vt:lpstr>
      <vt:lpstr>鶴ヶ島市西公民館利用団体表</vt:lpstr>
    </vt:vector>
  </TitlesOfParts>
  <Company>NIIHORI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鶴ヶ島市西公民館利用団体表</dc:title>
  <dc:subject/>
  <dc:creator>NIIHORI TOSIO</dc:creator>
  <cp:keywords/>
  <dc:description/>
  <cp:lastModifiedBy>鈴木　香菜</cp:lastModifiedBy>
  <cp:revision>2</cp:revision>
  <cp:lastPrinted>2022-11-22T08:30:00Z</cp:lastPrinted>
  <dcterms:created xsi:type="dcterms:W3CDTF">2024-01-20T00:05:00Z</dcterms:created>
  <dcterms:modified xsi:type="dcterms:W3CDTF">2024-01-20T00:05:00Z</dcterms:modified>
</cp:coreProperties>
</file>