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BIZ UDPゴシック" w:eastAsia="BIZ UDPゴシック" w:hAnsi="BIZ UDPゴシック"/>
          <w:b/>
          <w:bCs/>
          <w:u w:val="thick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市民と議員の懇談会―議会報告会2</w:t>
      </w:r>
      <w:r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  <w:t>02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２―</w:t>
      </w:r>
      <w:r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  <w:t>アンケート</w:t>
      </w:r>
    </w:p>
    <w:p>
      <w:pPr>
        <w:rPr>
          <w:rFonts w:ascii="BIZ UDPゴシック" w:eastAsia="BIZ UDPゴシック" w:hAnsi="BIZ UDPゴシック"/>
          <w:b/>
          <w:bCs/>
        </w:rPr>
      </w:pP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〇性別　　　　　男性　　　　　　　　　女性　　　　　　　　　回答しない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〇年齢　　　　　１０代以下　　２０代　　３０代　　４０代　　５０代　　６０代　　７０代以上　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spacing w:line="400" w:lineRule="exact"/>
        <w:ind w:left="480" w:hangingChars="200" w:hanging="48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〇お住まい　　　　　　</w:t>
      </w:r>
    </w:p>
    <w:p>
      <w:pPr>
        <w:spacing w:line="400" w:lineRule="exact"/>
        <w:ind w:leftChars="700" w:left="147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3810</wp:posOffset>
                </wp:positionV>
                <wp:extent cx="828675" cy="3810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【市内】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.6pt;margin-top:.3pt;width:65.2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" fillcolor="white [3201]" stroked="f" strokeweight="1pt"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【市内】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鶴ヶ島第一小学校区域　　鶴ヶ島第二小学校区域　　新町小学校区域　　杉下小学校区域　　長久保小学校区域　　栄小学校区域　　藤小学校区域　　南小区域</w:t>
      </w:r>
    </w:p>
    <w:p>
      <w:pPr>
        <w:spacing w:line="400" w:lineRule="exact"/>
        <w:ind w:leftChars="700" w:left="147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spacing w:line="400" w:lineRule="exact"/>
        <w:ind w:firstLineChars="250" w:firstLine="60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【市外】</w:t>
      </w:r>
      <w:bookmarkStart w:id="0" w:name="_GoBack"/>
      <w:bookmarkEnd w:id="0"/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sz w:val="24"/>
          <w:szCs w:val="24"/>
        </w:rPr>
        <w:t>本日は、「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―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市民と議員の懇談会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―議会報告会2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02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２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にご参加をいただき、ありがとうございます。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市民の皆さんに開かれた市議会議会、皆さんの声を反映できる市議会にしていくため、皆さんの市議会に関するご意見をお聞かせください。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(選択項目については、該当するものに〇をつけてください。)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　市議会報告会の内容に関して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　議会報告会を開催したことについての評価をしますか？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ア　する　　　　　イ　しない　　　　　ウ　どちらとも言えない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２　説明の内容は、いかがでしたか？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　分かりやすい　　　イ　分かりにくい　　　　　ウ　どちらとも言えない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３　説明時間は、いかがでしたか？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ア　ちょうどいい　　　　　イ　長い　　　　　ウ　短い　　　　　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　現状の市議会について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　あなたは、市議会に関心がありますか？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　ある　　　　　イ　多少ある　　　　ウ　ない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２　あなたは、市議会の会議等を見たり聞いたりしたことがありますか？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ア　議場で傍聴したことがある　　　　イ　ネット中継を見たことがある　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ウ　ない　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３　あなたは、「市議会だより」を読んだことがありますか？</w:t>
      </w:r>
    </w:p>
    <w:p>
      <w:pPr>
        <w:ind w:leftChars="200" w:left="42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　毎回読んでいる　　　　イ　時々読んでいる　　　　ウ　読んだことがある</w:t>
      </w:r>
    </w:p>
    <w:p>
      <w:pPr>
        <w:ind w:leftChars="200" w:left="42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エ　存在は知っているが、読んだことがない　　　　オ　知らない</w:t>
      </w:r>
    </w:p>
    <w:p>
      <w:pPr>
        <w:ind w:leftChars="100" w:left="45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ind w:leftChars="100" w:left="45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ind w:leftChars="100" w:left="45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lastRenderedPageBreak/>
        <w:t>４　あなたは、開かれた議会という点において、鶴ヶ島市議会をどのように感じますか？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　開かれている　　　　イ　開かれていない　　　ウ　どちらとも言えない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５　あなたは、鶴ヶ島市議会への期待について、どのように感じていますか？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ア　期待している　　　　イ　期待していない　　　ウ　どちらとも言えない　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　市議会議員の選挙について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　あなたは、市議会議員の選挙に行っていますか？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　毎回　　　　　イ　時々　　　　　ウ　行かない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２　投票率を向上させるには何が必要だと思いますか？（複数回答可）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ア　投票所を増やす　　　　　イ　期日前投票を出来る施設を増やす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ウ　地域、家庭、学校などが連携し、政治や選挙について理解を深める機会を増や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す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エ　その他(　　　　　　　　　　　　　　　　　　　　　　　　　　　　　　　)</w:t>
      </w: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３　あなたは、市議会議員に何を望みますか？（複数回答可）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ア　行政のチェック　　　　イ　政策立案能力　　　ウ　行政と住民の橋渡し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エ　地域の課題解決力　　オ　リーダーシップ　　カ　清廉潔白さ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キ　説得力・発言力　　　　ク　その他(　　　　　　　　　　　　　　　　　　　　)</w:t>
      </w: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■　市民と議員の懇談会－議会報告会－に対してのご意見をお聞かせください。</w:t>
      </w:r>
    </w:p>
    <w:p>
      <w:pPr>
        <w:spacing w:line="60" w:lineRule="atLeast"/>
        <w:rPr>
          <w:rFonts w:ascii="BIZ UDPゴシック" w:eastAsia="BIZ UDPゴシック" w:hAnsi="BIZ UDPゴシック"/>
          <w:b/>
          <w:bCs/>
          <w:sz w:val="27"/>
          <w:szCs w:val="27"/>
          <w:u w:val="dotted"/>
        </w:rPr>
      </w:pPr>
    </w:p>
    <w:p>
      <w:pPr>
        <w:spacing w:line="480" w:lineRule="auto"/>
        <w:rPr>
          <w:rFonts w:ascii="BIZ UDPゴシック" w:eastAsia="BIZ UDPゴシック" w:hAnsi="BIZ UDPゴシック"/>
          <w:b/>
          <w:bCs/>
          <w:sz w:val="27"/>
          <w:szCs w:val="27"/>
          <w:u w:val="dotted"/>
        </w:rPr>
      </w:pPr>
      <w:r>
        <w:rPr>
          <w:rFonts w:ascii="BIZ UDPゴシック" w:eastAsia="BIZ UDPゴシック" w:hAnsi="BIZ UDPゴシック" w:hint="eastAsia"/>
          <w:b/>
          <w:bCs/>
          <w:sz w:val="27"/>
          <w:szCs w:val="27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>
      <w:pPr>
        <w:spacing w:line="480" w:lineRule="auto"/>
        <w:rPr>
          <w:rFonts w:ascii="BIZ UDPゴシック" w:eastAsia="BIZ UDPゴシック" w:hAnsi="BIZ UDPゴシック"/>
          <w:b/>
          <w:bCs/>
          <w:sz w:val="27"/>
          <w:szCs w:val="27"/>
          <w:u w:val="dotted"/>
        </w:rPr>
      </w:pPr>
      <w:r>
        <w:rPr>
          <w:rFonts w:ascii="BIZ UDPゴシック" w:eastAsia="BIZ UDPゴシック" w:hAnsi="BIZ UDPゴシック" w:hint="eastAsia"/>
          <w:b/>
          <w:bCs/>
          <w:sz w:val="27"/>
          <w:szCs w:val="27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>
      <w:pPr>
        <w:spacing w:line="480" w:lineRule="auto"/>
        <w:rPr>
          <w:rFonts w:ascii="BIZ UDPゴシック" w:eastAsia="BIZ UDPゴシック" w:hAnsi="BIZ UDPゴシック"/>
          <w:b/>
          <w:bCs/>
          <w:sz w:val="27"/>
          <w:szCs w:val="27"/>
          <w:u w:val="dotted"/>
        </w:rPr>
      </w:pPr>
      <w:r>
        <w:rPr>
          <w:rFonts w:ascii="BIZ UDPゴシック" w:eastAsia="BIZ UDPゴシック" w:hAnsi="BIZ UDPゴシック" w:hint="eastAsia"/>
          <w:b/>
          <w:bCs/>
          <w:sz w:val="27"/>
          <w:szCs w:val="27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>
      <w:pPr>
        <w:spacing w:line="480" w:lineRule="auto"/>
        <w:rPr>
          <w:rFonts w:ascii="BIZ UDPゴシック" w:eastAsia="BIZ UDPゴシック" w:hAnsi="BIZ UDPゴシック"/>
          <w:b/>
          <w:bCs/>
          <w:sz w:val="27"/>
          <w:szCs w:val="27"/>
          <w:u w:val="dotted"/>
        </w:rPr>
      </w:pPr>
      <w:r>
        <w:rPr>
          <w:rFonts w:ascii="BIZ UDPゴシック" w:eastAsia="BIZ UDPゴシック" w:hAnsi="BIZ UDPゴシック" w:hint="eastAsia"/>
          <w:b/>
          <w:bCs/>
          <w:sz w:val="27"/>
          <w:szCs w:val="27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>
      <w:pPr>
        <w:spacing w:line="480" w:lineRule="auto"/>
        <w:rPr>
          <w:rFonts w:ascii="BIZ UDPゴシック" w:eastAsia="BIZ UDPゴシック" w:hAnsi="BIZ UDPゴシック"/>
          <w:b/>
          <w:bCs/>
          <w:sz w:val="27"/>
          <w:szCs w:val="27"/>
          <w:u w:val="dotted"/>
        </w:rPr>
      </w:pPr>
      <w:r>
        <w:rPr>
          <w:rFonts w:ascii="BIZ UDPゴシック" w:eastAsia="BIZ UDPゴシック" w:hAnsi="BIZ UDPゴシック" w:hint="eastAsia"/>
          <w:b/>
          <w:bCs/>
          <w:sz w:val="27"/>
          <w:szCs w:val="27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>
      <w:pPr>
        <w:spacing w:line="480" w:lineRule="auto"/>
        <w:rPr>
          <w:rFonts w:ascii="BIZ UDPゴシック" w:eastAsia="BIZ UDPゴシック" w:hAnsi="BIZ UDPゴシック"/>
          <w:b/>
          <w:bCs/>
          <w:sz w:val="27"/>
          <w:szCs w:val="27"/>
          <w:u w:val="dotted"/>
        </w:rPr>
      </w:pPr>
      <w:r>
        <w:rPr>
          <w:rFonts w:ascii="BIZ UDPゴシック" w:eastAsia="BIZ UDPゴシック" w:hAnsi="BIZ UDPゴシック" w:hint="eastAsia"/>
          <w:b/>
          <w:bCs/>
          <w:sz w:val="27"/>
          <w:szCs w:val="27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ご協力ありがとうございました。</w:t>
      </w:r>
    </w:p>
    <w:p>
      <w:pPr>
        <w:jc w:val="center"/>
        <w:rPr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鶴ヶ島市議会</w:t>
      </w:r>
    </w:p>
    <w:sectPr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B1311-8364-4821-923F-801B587D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uchiy222</dc:creator>
  <cp:keywords/>
  <dc:description/>
  <cp:lastModifiedBy>y_suzuki</cp:lastModifiedBy>
  <cp:revision>18</cp:revision>
  <cp:lastPrinted>2021-07-10T14:02:00Z</cp:lastPrinted>
  <dcterms:created xsi:type="dcterms:W3CDTF">2021-07-10T05:50:00Z</dcterms:created>
  <dcterms:modified xsi:type="dcterms:W3CDTF">2022-08-09T07:22:00Z</dcterms:modified>
</cp:coreProperties>
</file>