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F4322" w14:textId="77777777" w:rsidR="00CC1B42" w:rsidRPr="005738DA" w:rsidRDefault="00DF2712">
      <w:pPr>
        <w:jc w:val="center"/>
        <w:rPr>
          <w:rFonts w:ascii="BIZ UDPゴシック" w:eastAsia="BIZ UDPゴシック" w:hAnsi="BIZ UDPゴシック"/>
          <w:spacing w:val="16"/>
          <w:sz w:val="40"/>
          <w:szCs w:val="40"/>
        </w:rPr>
      </w:pPr>
      <w:r w:rsidRPr="005738DA">
        <w:rPr>
          <w:rFonts w:ascii="BIZ UDPゴシック" w:eastAsia="BIZ UDPゴシック" w:hAnsi="BIZ UDPゴシック" w:hint="eastAsia"/>
          <w:spacing w:val="16"/>
          <w:sz w:val="40"/>
          <w:szCs w:val="40"/>
        </w:rPr>
        <w:t>鶴ヶ島市からのお知らせ</w:t>
      </w:r>
    </w:p>
    <w:p w14:paraId="2ACF685D" w14:textId="77777777" w:rsidR="00CC1B42" w:rsidRPr="005738DA" w:rsidRDefault="00DF2712">
      <w:pPr>
        <w:jc w:val="center"/>
        <w:rPr>
          <w:rFonts w:ascii="BIZ UDPゴシック" w:eastAsia="BIZ UDPゴシック" w:hAnsi="BIZ UDPゴシック"/>
          <w:spacing w:val="16"/>
          <w:sz w:val="26"/>
          <w:szCs w:val="26"/>
        </w:rPr>
      </w:pPr>
      <w:r w:rsidRPr="005738DA">
        <w:rPr>
          <w:rFonts w:ascii="BIZ UDPゴシック" w:eastAsia="BIZ UDPゴシック" w:hAnsi="BIZ UDPゴシック" w:hint="eastAsia"/>
          <w:spacing w:val="16"/>
          <w:sz w:val="26"/>
          <w:szCs w:val="26"/>
        </w:rPr>
        <w:t>川越新聞記者会の皆さんよろしくお願いします</w:t>
      </w:r>
    </w:p>
    <w:p w14:paraId="71E378BF" w14:textId="0AB67E0E" w:rsidR="00CC1B42" w:rsidRPr="001947B8" w:rsidRDefault="00DF2712">
      <w:pPr>
        <w:rPr>
          <w:rFonts w:ascii="BIZ UDPゴシック" w:eastAsia="BIZ UDPゴシック" w:hAnsi="BIZ UDPゴシック"/>
          <w:b/>
          <w:sz w:val="28"/>
          <w:szCs w:val="28"/>
        </w:rPr>
      </w:pPr>
      <w:r w:rsidRPr="001947B8">
        <w:rPr>
          <w:rFonts w:ascii="BIZ UDPゴシック" w:eastAsia="BIZ UDPゴシック" w:hAnsi="BIZ UDPゴシック" w:hint="eastAsia"/>
          <w:b/>
          <w:sz w:val="28"/>
          <w:szCs w:val="28"/>
        </w:rPr>
        <w:t>タイトル</w:t>
      </w:r>
    </w:p>
    <w:p w14:paraId="160EA1ED" w14:textId="77E25CA9" w:rsidR="001947B8" w:rsidRDefault="001947B8" w:rsidP="001947B8">
      <w:pPr>
        <w:rPr>
          <w:rFonts w:ascii="BIZ UDPゴシック" w:eastAsia="BIZ UDPゴシック" w:hAnsi="BIZ UDPゴシック"/>
          <w:bCs/>
          <w:sz w:val="24"/>
        </w:rPr>
      </w:pPr>
      <w:r w:rsidRPr="001947B8">
        <w:rPr>
          <w:rFonts w:ascii="BIZ UDPゴシック" w:eastAsia="BIZ UDPゴシック" w:hAnsi="BIZ UDPゴシック" w:hint="eastAsia"/>
          <w:bCs/>
          <w:sz w:val="24"/>
        </w:rPr>
        <w:t>ゼロカーボン推進事業「ヘチマ・プロジェクト」講演会「海の中から地球が見える」</w:t>
      </w:r>
    </w:p>
    <w:p w14:paraId="4F89E350" w14:textId="77777777" w:rsidR="001947B8" w:rsidRPr="001947B8" w:rsidRDefault="001947B8" w:rsidP="001947B8">
      <w:pPr>
        <w:rPr>
          <w:rFonts w:ascii="BIZ UDPゴシック" w:eastAsia="BIZ UDPゴシック" w:hAnsi="BIZ UDPゴシック" w:hint="eastAsia"/>
          <w:bCs/>
          <w:sz w:val="24"/>
        </w:rPr>
      </w:pPr>
    </w:p>
    <w:p w14:paraId="31B63EBC" w14:textId="77777777" w:rsidR="001947B8" w:rsidRPr="001947B8" w:rsidRDefault="001947B8" w:rsidP="001947B8">
      <w:pPr>
        <w:rPr>
          <w:rFonts w:ascii="BIZ UDPゴシック" w:eastAsia="BIZ UDPゴシック" w:hAnsi="BIZ UDPゴシック" w:hint="eastAsia"/>
          <w:bCs/>
        </w:rPr>
      </w:pPr>
      <w:r w:rsidRPr="001947B8">
        <w:rPr>
          <w:rFonts w:ascii="BIZ UDPゴシック" w:eastAsia="BIZ UDPゴシック" w:hAnsi="BIZ UDPゴシック" w:hint="eastAsia"/>
          <w:b/>
          <w:sz w:val="24"/>
        </w:rPr>
        <w:t>日時</w:t>
      </w:r>
      <w:r w:rsidRPr="001947B8">
        <w:rPr>
          <w:rFonts w:ascii="BIZ UDPゴシック" w:eastAsia="BIZ UDPゴシック" w:hAnsi="BIZ UDPゴシック" w:hint="eastAsia"/>
          <w:bCs/>
        </w:rPr>
        <w:t xml:space="preserve">　令和5年１１月１９日（日）　14時～１６時</w:t>
      </w:r>
    </w:p>
    <w:p w14:paraId="379187B7" w14:textId="77777777" w:rsidR="001947B8" w:rsidRPr="001947B8" w:rsidRDefault="001947B8" w:rsidP="001947B8">
      <w:pPr>
        <w:rPr>
          <w:rFonts w:ascii="BIZ UDPゴシック" w:eastAsia="BIZ UDPゴシック" w:hAnsi="BIZ UDPゴシック" w:hint="eastAsia"/>
          <w:bCs/>
        </w:rPr>
      </w:pPr>
      <w:r w:rsidRPr="001947B8">
        <w:rPr>
          <w:rFonts w:ascii="BIZ UDPゴシック" w:eastAsia="BIZ UDPゴシック" w:hAnsi="BIZ UDPゴシック" w:hint="eastAsia"/>
          <w:b/>
          <w:sz w:val="24"/>
        </w:rPr>
        <w:t>場所</w:t>
      </w:r>
      <w:r w:rsidRPr="001947B8">
        <w:rPr>
          <w:rFonts w:ascii="BIZ UDPゴシック" w:eastAsia="BIZ UDPゴシック" w:hAnsi="BIZ UDPゴシック" w:hint="eastAsia"/>
          <w:bCs/>
        </w:rPr>
        <w:t xml:space="preserve">　女性センター</w:t>
      </w:r>
    </w:p>
    <w:p w14:paraId="0DE7B7F8" w14:textId="3E7403CE" w:rsidR="001947B8" w:rsidRPr="001947B8" w:rsidRDefault="001947B8" w:rsidP="001947B8">
      <w:pPr>
        <w:rPr>
          <w:rFonts w:ascii="BIZ UDPゴシック" w:eastAsia="BIZ UDPゴシック" w:hAnsi="BIZ UDPゴシック"/>
          <w:bCs/>
        </w:rPr>
      </w:pPr>
      <w:r w:rsidRPr="001947B8">
        <w:rPr>
          <w:rFonts w:ascii="BIZ UDPゴシック" w:eastAsia="BIZ UDPゴシック" w:hAnsi="BIZ UDPゴシック" w:hint="eastAsia"/>
          <w:b/>
          <w:sz w:val="24"/>
        </w:rPr>
        <w:t>定員</w:t>
      </w:r>
      <w:r w:rsidRPr="001947B8">
        <w:rPr>
          <w:rFonts w:ascii="BIZ UDPゴシック" w:eastAsia="BIZ UDPゴシック" w:hAnsi="BIZ UDPゴシック" w:hint="eastAsia"/>
          <w:bCs/>
        </w:rPr>
        <w:t xml:space="preserve">　３００人（小学生以上）</w:t>
      </w:r>
    </w:p>
    <w:p w14:paraId="03C2D453" w14:textId="64582980" w:rsidR="001947B8" w:rsidRPr="001947B8" w:rsidRDefault="001947B8" w:rsidP="001947B8">
      <w:pPr>
        <w:rPr>
          <w:rFonts w:ascii="BIZ UDPゴシック" w:eastAsia="BIZ UDPゴシック" w:hAnsi="BIZ UDPゴシック"/>
          <w:bCs/>
        </w:rPr>
      </w:pPr>
    </w:p>
    <w:p w14:paraId="253CF9EE" w14:textId="0F4A5463" w:rsidR="001947B8" w:rsidRPr="001947B8" w:rsidRDefault="001947B8" w:rsidP="001947B8">
      <w:pPr>
        <w:rPr>
          <w:rFonts w:ascii="BIZ UDPゴシック" w:eastAsia="BIZ UDPゴシック" w:hAnsi="BIZ UDPゴシック"/>
          <w:b/>
          <w:sz w:val="24"/>
        </w:rPr>
      </w:pPr>
      <w:r w:rsidRPr="001947B8">
        <w:rPr>
          <w:rFonts w:ascii="BIZ UDPゴシック" w:eastAsia="BIZ UDPゴシック" w:hAnsi="BIZ UDPゴシック" w:hint="eastAsia"/>
          <w:b/>
          <w:sz w:val="24"/>
        </w:rPr>
        <w:t>目的・理由</w:t>
      </w:r>
    </w:p>
    <w:p w14:paraId="31941A41" w14:textId="003AA963" w:rsidR="001947B8" w:rsidRDefault="001947B8" w:rsidP="001947B8">
      <w:pPr>
        <w:rPr>
          <w:rFonts w:ascii="BIZ UDPゴシック" w:eastAsia="BIZ UDPゴシック" w:hAnsi="BIZ UDPゴシック"/>
          <w:bCs/>
        </w:rPr>
      </w:pPr>
      <w:r w:rsidRPr="001947B8">
        <w:rPr>
          <w:rFonts w:ascii="BIZ UDPゴシック" w:eastAsia="BIZ UDPゴシック" w:hAnsi="BIZ UDPゴシック" w:hint="eastAsia"/>
          <w:bCs/>
        </w:rPr>
        <w:t>ゼロカーボンへの行動変容を促すきっかけづくりとして、海で起こっている海洋ゴミの問題、地球温暖化の影響によるサンゴ礁の白化・磯焼けなどによる漁獲量の減少が、私たちの生活に起因することを学ぶ</w:t>
      </w:r>
    </w:p>
    <w:p w14:paraId="6580EFA3" w14:textId="77777777" w:rsidR="001947B8" w:rsidRPr="001947B8" w:rsidRDefault="001947B8" w:rsidP="001947B8">
      <w:pPr>
        <w:rPr>
          <w:rFonts w:ascii="BIZ UDPゴシック" w:eastAsia="BIZ UDPゴシック" w:hAnsi="BIZ UDPゴシック" w:hint="eastAsia"/>
          <w:bCs/>
        </w:rPr>
      </w:pPr>
    </w:p>
    <w:p w14:paraId="0FDB2C2C" w14:textId="660DA898" w:rsidR="001947B8" w:rsidRPr="001947B8" w:rsidRDefault="001947B8" w:rsidP="001947B8">
      <w:pPr>
        <w:rPr>
          <w:rFonts w:ascii="BIZ UDPゴシック" w:eastAsia="BIZ UDPゴシック" w:hAnsi="BIZ UDPゴシック"/>
          <w:b/>
          <w:sz w:val="24"/>
        </w:rPr>
      </w:pPr>
      <w:r w:rsidRPr="001947B8">
        <w:rPr>
          <w:rFonts w:ascii="BIZ UDPゴシック" w:eastAsia="BIZ UDPゴシック" w:hAnsi="BIZ UDPゴシック" w:hint="eastAsia"/>
          <w:b/>
          <w:sz w:val="24"/>
        </w:rPr>
        <w:t>事業のポイント</w:t>
      </w:r>
    </w:p>
    <w:p w14:paraId="329E5167" w14:textId="77777777" w:rsidR="001947B8" w:rsidRPr="001947B8" w:rsidRDefault="001947B8" w:rsidP="001947B8">
      <w:pPr>
        <w:rPr>
          <w:rFonts w:ascii="BIZ UDPゴシック" w:eastAsia="BIZ UDPゴシック" w:hAnsi="BIZ UDPゴシック" w:hint="eastAsia"/>
          <w:bCs/>
        </w:rPr>
      </w:pPr>
      <w:r w:rsidRPr="001947B8">
        <w:rPr>
          <w:rFonts w:ascii="BIZ UDPゴシック" w:eastAsia="BIZ UDPゴシック" w:hAnsi="BIZ UDPゴシック" w:hint="eastAsia"/>
          <w:bCs/>
        </w:rPr>
        <w:t>■講師：武本匡弘さん（プロダイバー・環境活動家）</w:t>
      </w:r>
    </w:p>
    <w:p w14:paraId="365F12E0" w14:textId="06A843B8" w:rsidR="001947B8" w:rsidRPr="001947B8" w:rsidRDefault="001947B8" w:rsidP="001947B8">
      <w:pPr>
        <w:rPr>
          <w:rFonts w:ascii="BIZ UDPゴシック" w:eastAsia="BIZ UDPゴシック" w:hAnsi="BIZ UDPゴシック" w:hint="eastAsia"/>
          <w:bCs/>
        </w:rPr>
      </w:pPr>
      <w:r w:rsidRPr="001947B8">
        <w:rPr>
          <w:rFonts w:ascii="BIZ UDPゴシック" w:eastAsia="BIZ UDPゴシック" w:hAnsi="BIZ UDPゴシック" w:hint="eastAsia"/>
          <w:bCs/>
        </w:rPr>
        <w:t>これまで延べ70を超える小・中学校、高校、大学において、環境授業などを行っている。2015年より気候変動・海洋漂流ゴミ探査・国際交流等を目的に太平洋航海プロジェクトを開始。自ら操船するヨットで、日本～マーシャル諸島～ミクロネシア海域を航海、海の変化等を見てきた。現在、各地で講演会、報告会、写真展などを開催中。</w:t>
      </w:r>
    </w:p>
    <w:p w14:paraId="7863DC09" w14:textId="77777777" w:rsidR="001947B8" w:rsidRPr="001947B8" w:rsidRDefault="001947B8" w:rsidP="001947B8">
      <w:pPr>
        <w:rPr>
          <w:rFonts w:ascii="BIZ UDPゴシック" w:eastAsia="BIZ UDPゴシック" w:hAnsi="BIZ UDPゴシック" w:hint="eastAsia"/>
          <w:bCs/>
        </w:rPr>
      </w:pPr>
      <w:r w:rsidRPr="001947B8">
        <w:rPr>
          <w:rFonts w:ascii="BIZ UDPゴシック" w:eastAsia="BIZ UDPゴシック" w:hAnsi="BIZ UDPゴシック" w:hint="eastAsia"/>
          <w:bCs/>
        </w:rPr>
        <w:t>■ヘチマ・プロジェクトとは？</w:t>
      </w:r>
    </w:p>
    <w:p w14:paraId="29FD3C1C" w14:textId="77777777" w:rsidR="001947B8" w:rsidRPr="001947B8" w:rsidRDefault="001947B8" w:rsidP="001947B8">
      <w:pPr>
        <w:rPr>
          <w:rFonts w:ascii="BIZ UDPゴシック" w:eastAsia="BIZ UDPゴシック" w:hAnsi="BIZ UDPゴシック" w:hint="eastAsia"/>
          <w:bCs/>
        </w:rPr>
      </w:pPr>
      <w:r w:rsidRPr="001947B8">
        <w:rPr>
          <w:rFonts w:ascii="BIZ UDPゴシック" w:eastAsia="BIZ UDPゴシック" w:hAnsi="BIZ UDPゴシック" w:hint="eastAsia"/>
          <w:bCs/>
        </w:rPr>
        <w:t>・ゼロカーボンシティを宣言した市が、市内の環境団体と共に実施している市民啓発のための取組み。</w:t>
      </w:r>
    </w:p>
    <w:p w14:paraId="72F7B4F1" w14:textId="77777777" w:rsidR="001947B8" w:rsidRPr="001947B8" w:rsidRDefault="001947B8" w:rsidP="001947B8">
      <w:pPr>
        <w:rPr>
          <w:rFonts w:ascii="BIZ UDPゴシック" w:eastAsia="BIZ UDPゴシック" w:hAnsi="BIZ UDPゴシック" w:hint="eastAsia"/>
          <w:bCs/>
        </w:rPr>
      </w:pPr>
      <w:r w:rsidRPr="001947B8">
        <w:rPr>
          <w:rFonts w:ascii="BIZ UDPゴシック" w:eastAsia="BIZ UDPゴシック" w:hAnsi="BIZ UDPゴシック" w:hint="eastAsia"/>
          <w:bCs/>
        </w:rPr>
        <w:t>・家庭で楽しみながらできる地球温暖化対策としてヘチマによる緑のカーテンを約900人で育成中（苗は市から無償提供）。</w:t>
      </w:r>
    </w:p>
    <w:p w14:paraId="23E5794A" w14:textId="77777777" w:rsidR="001947B8" w:rsidRPr="001947B8" w:rsidRDefault="001947B8" w:rsidP="001947B8">
      <w:pPr>
        <w:rPr>
          <w:rFonts w:ascii="BIZ UDPゴシック" w:eastAsia="BIZ UDPゴシック" w:hAnsi="BIZ UDPゴシック" w:hint="eastAsia"/>
          <w:bCs/>
        </w:rPr>
      </w:pPr>
      <w:r w:rsidRPr="001947B8">
        <w:rPr>
          <w:rFonts w:ascii="BIZ UDPゴシック" w:eastAsia="BIZ UDPゴシック" w:hAnsi="BIZ UDPゴシック" w:hint="eastAsia"/>
          <w:bCs/>
        </w:rPr>
        <w:t>・ヘチマの実からできる「たわし」を使うことで、家庭からマイクロプラスチックの削減ができることがタイトルの由来。</w:t>
      </w:r>
    </w:p>
    <w:p w14:paraId="3509CD19" w14:textId="50852BC2" w:rsidR="001947B8" w:rsidRDefault="001947B8" w:rsidP="001947B8">
      <w:pPr>
        <w:rPr>
          <w:rFonts w:ascii="BIZ UDPゴシック" w:eastAsia="BIZ UDPゴシック" w:hAnsi="BIZ UDPゴシック"/>
          <w:bCs/>
        </w:rPr>
      </w:pPr>
      <w:r w:rsidRPr="001947B8">
        <w:rPr>
          <w:rFonts w:ascii="BIZ UDPゴシック" w:eastAsia="BIZ UDPゴシック" w:hAnsi="BIZ UDPゴシック" w:hint="eastAsia"/>
          <w:bCs/>
        </w:rPr>
        <w:t>・市は緑のカーテン育成講習会、親子ヘチマ料理教室、ヘチマたわし作り講習会、緑のカーテン展覧会等でヘチマ育成をサポート中。</w:t>
      </w:r>
    </w:p>
    <w:p w14:paraId="1FEC8F24" w14:textId="77777777" w:rsidR="001947B8" w:rsidRPr="001947B8" w:rsidRDefault="001947B8" w:rsidP="001947B8">
      <w:pPr>
        <w:rPr>
          <w:rFonts w:ascii="BIZ UDPゴシック" w:eastAsia="BIZ UDPゴシック" w:hAnsi="BIZ UDPゴシック" w:hint="eastAsia"/>
          <w:bCs/>
        </w:rPr>
      </w:pPr>
    </w:p>
    <w:p w14:paraId="18923875" w14:textId="79476823" w:rsidR="001947B8" w:rsidRPr="001947B8" w:rsidRDefault="001947B8" w:rsidP="001947B8">
      <w:pPr>
        <w:rPr>
          <w:rFonts w:ascii="BIZ UDPゴシック" w:eastAsia="BIZ UDPゴシック" w:hAnsi="BIZ UDPゴシック"/>
          <w:b/>
          <w:sz w:val="24"/>
        </w:rPr>
      </w:pPr>
      <w:r w:rsidRPr="001947B8">
        <w:rPr>
          <w:rFonts w:ascii="BIZ UDPゴシック" w:eastAsia="BIZ UDPゴシック" w:hAnsi="BIZ UDPゴシック" w:hint="eastAsia"/>
          <w:b/>
          <w:sz w:val="24"/>
        </w:rPr>
        <w:t>その他（特筆事項）</w:t>
      </w:r>
    </w:p>
    <w:p w14:paraId="549A8A79" w14:textId="77777777" w:rsidR="001947B8" w:rsidRPr="001947B8" w:rsidRDefault="001947B8" w:rsidP="001947B8">
      <w:pPr>
        <w:rPr>
          <w:rFonts w:ascii="BIZ UDPゴシック" w:eastAsia="BIZ UDPゴシック" w:hAnsi="BIZ UDPゴシック" w:hint="eastAsia"/>
          <w:bCs/>
        </w:rPr>
      </w:pPr>
      <w:r w:rsidRPr="001947B8">
        <w:rPr>
          <w:rFonts w:ascii="BIZ UDPゴシック" w:eastAsia="BIZ UDPゴシック" w:hAnsi="BIZ UDPゴシック" w:hint="eastAsia"/>
          <w:bCs/>
        </w:rPr>
        <w:t>■市内で活動する環境団体による展示あり</w:t>
      </w:r>
    </w:p>
    <w:p w14:paraId="47BF2F7B" w14:textId="77777777" w:rsidR="001947B8" w:rsidRPr="001947B8" w:rsidRDefault="001947B8" w:rsidP="001947B8">
      <w:pPr>
        <w:rPr>
          <w:rFonts w:ascii="BIZ UDPゴシック" w:eastAsia="BIZ UDPゴシック" w:hAnsi="BIZ UDPゴシック" w:hint="eastAsia"/>
          <w:bCs/>
        </w:rPr>
      </w:pPr>
      <w:r w:rsidRPr="001947B8">
        <w:rPr>
          <w:rFonts w:ascii="BIZ UDPゴシック" w:eastAsia="BIZ UDPゴシック" w:hAnsi="BIZ UDPゴシック" w:hint="eastAsia"/>
          <w:bCs/>
        </w:rPr>
        <w:t>ゼロカーボンやプラスチック問題解決へ踏み出す一歩として、地元で行っている環境活動を学べるよう環境団体による展示を行います。</w:t>
      </w:r>
    </w:p>
    <w:p w14:paraId="7718E13C" w14:textId="0E583D92" w:rsidR="001947B8" w:rsidRDefault="001947B8" w:rsidP="001947B8">
      <w:pPr>
        <w:rPr>
          <w:rFonts w:ascii="BIZ UDPゴシック" w:eastAsia="BIZ UDPゴシック" w:hAnsi="BIZ UDPゴシック"/>
          <w:bCs/>
        </w:rPr>
      </w:pPr>
      <w:r w:rsidRPr="001947B8">
        <w:rPr>
          <w:rFonts w:ascii="BIZ UDPゴシック" w:eastAsia="BIZ UDPゴシック" w:hAnsi="BIZ UDPゴシック" w:hint="eastAsia"/>
          <w:bCs/>
        </w:rPr>
        <w:t>■ご連絡いただければ、チラシデータを送ることが可能です。</w:t>
      </w:r>
    </w:p>
    <w:p w14:paraId="6A3ECF6C" w14:textId="77777777" w:rsidR="001947B8" w:rsidRDefault="001947B8" w:rsidP="001947B8">
      <w:pPr>
        <w:rPr>
          <w:rFonts w:ascii="BIZ UDPゴシック" w:eastAsia="BIZ UDPゴシック" w:hAnsi="BIZ UDPゴシック" w:hint="eastAsia"/>
          <w:bCs/>
        </w:rPr>
      </w:pPr>
    </w:p>
    <w:p w14:paraId="07DED4E6" w14:textId="5015BF39" w:rsidR="001947B8" w:rsidRPr="001947B8" w:rsidRDefault="001947B8" w:rsidP="001947B8">
      <w:pPr>
        <w:rPr>
          <w:rFonts w:ascii="BIZ UDPゴシック" w:eastAsia="BIZ UDPゴシック" w:hAnsi="BIZ UDPゴシック" w:hint="eastAsia"/>
          <w:b/>
          <w:sz w:val="24"/>
        </w:rPr>
      </w:pPr>
      <w:r w:rsidRPr="001947B8">
        <w:rPr>
          <w:rFonts w:ascii="BIZ UDPゴシック" w:eastAsia="BIZ UDPゴシック" w:hAnsi="BIZ UDPゴシック" w:hint="eastAsia"/>
          <w:b/>
          <w:sz w:val="24"/>
        </w:rPr>
        <w:t>連絡先</w:t>
      </w:r>
    </w:p>
    <w:p w14:paraId="63B1F899" w14:textId="2F5367A2" w:rsidR="001947B8" w:rsidRPr="001947B8" w:rsidRDefault="001947B8" w:rsidP="001947B8">
      <w:pPr>
        <w:rPr>
          <w:rFonts w:ascii="BIZ UDPゴシック" w:eastAsia="BIZ UDPゴシック" w:hAnsi="BIZ UDPゴシック"/>
          <w:bCs/>
        </w:rPr>
      </w:pPr>
      <w:r w:rsidRPr="001947B8">
        <w:rPr>
          <w:rFonts w:ascii="BIZ UDPゴシック" w:eastAsia="BIZ UDPゴシック" w:hAnsi="BIZ UDPゴシック" w:hint="eastAsia"/>
          <w:bCs/>
        </w:rPr>
        <w:t>担当部署</w:t>
      </w:r>
      <w:r>
        <w:rPr>
          <w:rFonts w:ascii="BIZ UDPゴシック" w:eastAsia="BIZ UDPゴシック" w:hAnsi="BIZ UDPゴシック" w:hint="eastAsia"/>
          <w:bCs/>
        </w:rPr>
        <w:t xml:space="preserve">　</w:t>
      </w:r>
      <w:r w:rsidRPr="001947B8">
        <w:rPr>
          <w:rFonts w:ascii="BIZ UDPゴシック" w:eastAsia="BIZ UDPゴシック" w:hAnsi="BIZ UDPゴシック" w:hint="eastAsia"/>
          <w:bCs/>
        </w:rPr>
        <w:t>鶴ヶ島市　市民生活部　生活環境課　環境保全担当　北沢・宮﨑</w:t>
      </w:r>
    </w:p>
    <w:p w14:paraId="335A2A87" w14:textId="4E2D4491" w:rsidR="001947B8" w:rsidRPr="001947B8" w:rsidRDefault="001947B8" w:rsidP="001947B8">
      <w:pPr>
        <w:rPr>
          <w:rFonts w:ascii="BIZ UDPゴシック" w:eastAsia="BIZ UDPゴシック" w:hAnsi="BIZ UDPゴシック"/>
          <w:bCs/>
        </w:rPr>
      </w:pPr>
      <w:r w:rsidRPr="001947B8">
        <w:rPr>
          <w:rFonts w:ascii="BIZ UDPゴシック" w:eastAsia="BIZ UDPゴシック" w:hAnsi="BIZ UDPゴシック" w:hint="eastAsia"/>
          <w:bCs/>
        </w:rPr>
        <w:t>電話</w:t>
      </w:r>
      <w:r>
        <w:rPr>
          <w:rFonts w:ascii="BIZ UDPゴシック" w:eastAsia="BIZ UDPゴシック" w:hAnsi="BIZ UDPゴシック" w:hint="eastAsia"/>
          <w:bCs/>
        </w:rPr>
        <w:t xml:space="preserve">　</w:t>
      </w:r>
      <w:r w:rsidRPr="001947B8">
        <w:rPr>
          <w:rFonts w:ascii="BIZ UDPゴシック" w:eastAsia="BIZ UDPゴシック" w:hAnsi="BIZ UDPゴシック" w:hint="eastAsia"/>
          <w:bCs/>
        </w:rPr>
        <w:t>049・271・1111（内線215・216）</w:t>
      </w:r>
    </w:p>
    <w:p w14:paraId="6C1CEFC2" w14:textId="2DBB87DF" w:rsidR="00CC1B42" w:rsidRPr="001947B8" w:rsidRDefault="001947B8">
      <w:pPr>
        <w:rPr>
          <w:rFonts w:ascii="BIZ UDPゴシック" w:eastAsia="BIZ UDPゴシック" w:hAnsi="BIZ UDPゴシック" w:hint="eastAsia"/>
          <w:bCs/>
        </w:rPr>
      </w:pPr>
      <w:r>
        <w:rPr>
          <w:rFonts w:ascii="BIZ UDPゴシック" w:eastAsia="BIZ UDPゴシック" w:hAnsi="BIZ UDPゴシック" w:hint="eastAsia"/>
          <w:bCs/>
        </w:rPr>
        <w:t xml:space="preserve">電子メール　</w:t>
      </w:r>
      <w:r w:rsidRPr="001947B8">
        <w:rPr>
          <w:rFonts w:ascii="BIZ UDPゴシック" w:eastAsia="BIZ UDPゴシック" w:hAnsi="BIZ UDPゴシック"/>
          <w:bCs/>
        </w:rPr>
        <w:t>10400100@city.tsurugashima.lg.jp</w:t>
      </w:r>
    </w:p>
    <w:sectPr w:rsidR="00CC1B42" w:rsidRPr="001947B8" w:rsidSect="00E5048A">
      <w:type w:val="continuous"/>
      <w:pgSz w:w="11906" w:h="16838" w:code="9"/>
      <w:pgMar w:top="1134" w:right="1134" w:bottom="851" w:left="1418" w:header="851" w:footer="992" w:gutter="0"/>
      <w:cols w:space="63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2BA57" w14:textId="77777777" w:rsidR="00CC1B42" w:rsidRDefault="00DF2712">
      <w:r>
        <w:separator/>
      </w:r>
    </w:p>
  </w:endnote>
  <w:endnote w:type="continuationSeparator" w:id="0">
    <w:p w14:paraId="1280017E" w14:textId="77777777" w:rsidR="00CC1B42" w:rsidRDefault="00DF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6E4EE" w14:textId="77777777" w:rsidR="00CC1B42" w:rsidRDefault="00DF2712">
      <w:r>
        <w:separator/>
      </w:r>
    </w:p>
  </w:footnote>
  <w:footnote w:type="continuationSeparator" w:id="0">
    <w:p w14:paraId="75051574" w14:textId="77777777" w:rsidR="00CC1B42" w:rsidRDefault="00DF27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365E5"/>
    <w:multiLevelType w:val="hybridMultilevel"/>
    <w:tmpl w:val="1430C48C"/>
    <w:lvl w:ilvl="0" w:tplc="D94612A0">
      <w:start w:val="5"/>
      <w:numFmt w:val="bullet"/>
      <w:lvlText w:val="■"/>
      <w:lvlJc w:val="left"/>
      <w:pPr>
        <w:ind w:left="360" w:hanging="360"/>
      </w:pPr>
      <w:rPr>
        <w:rFonts w:ascii="BIZ UDPゴシック" w:eastAsia="BIZ UDPゴシック" w:hAnsi="BIZ UDP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7C7C85"/>
    <w:multiLevelType w:val="hybridMultilevel"/>
    <w:tmpl w:val="7BB8C7CC"/>
    <w:lvl w:ilvl="0" w:tplc="EE526FEA">
      <w:start w:val="3"/>
      <w:numFmt w:val="decimalFullWidth"/>
      <w:lvlText w:val="（%1）"/>
      <w:lvlJc w:val="left"/>
      <w:pPr>
        <w:tabs>
          <w:tab w:val="num" w:pos="840"/>
        </w:tabs>
        <w:ind w:left="840" w:hanging="840"/>
      </w:pPr>
      <w:rPr>
        <w:rFonts w:hint="eastAsia"/>
      </w:rPr>
    </w:lvl>
    <w:lvl w:ilvl="1" w:tplc="51048EF8">
      <w:start w:val="1"/>
      <w:numFmt w:val="decimalEnclosedCircle"/>
      <w:lvlText w:val="%2"/>
      <w:lvlJc w:val="left"/>
      <w:pPr>
        <w:tabs>
          <w:tab w:val="num" w:pos="780"/>
        </w:tabs>
        <w:ind w:left="780" w:hanging="360"/>
      </w:pPr>
      <w:rPr>
        <w:rFonts w:ascii="Century" w:eastAsia="ＭＳ 明朝" w:hAnsi="Century" w:cs="Times New Roman"/>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2017813">
    <w:abstractNumId w:val="1"/>
  </w:num>
  <w:num w:numId="2" w16cid:durableId="903758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rawingGridHorizontalSpacing w:val="239"/>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B42"/>
    <w:rsid w:val="00100CA2"/>
    <w:rsid w:val="0016146C"/>
    <w:rsid w:val="001947B8"/>
    <w:rsid w:val="001C0CAA"/>
    <w:rsid w:val="005738DA"/>
    <w:rsid w:val="00AB2A27"/>
    <w:rsid w:val="00C03E65"/>
    <w:rsid w:val="00CC1B42"/>
    <w:rsid w:val="00DF2712"/>
    <w:rsid w:val="00E5048A"/>
    <w:rsid w:val="00FA10F5"/>
    <w:rsid w:val="00FD7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6193">
      <v:textbox inset="5.85pt,.7pt,5.85pt,.7pt"/>
    </o:shapedefaults>
    <o:shapelayout v:ext="edit">
      <o:idmap v:ext="edit" data="1"/>
    </o:shapelayout>
  </w:shapeDefaults>
  <w:decimalSymbol w:val="."/>
  <w:listSeparator w:val=","/>
  <w14:docId w14:val="25DAB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Date"/>
    <w:basedOn w:val="a"/>
    <w:next w:val="a"/>
    <w:link w:val="a6"/>
    <w:pPr>
      <w:adjustRightInd w:val="0"/>
      <w:textAlignment w:val="baseline"/>
    </w:pPr>
    <w:rPr>
      <w:sz w:val="24"/>
      <w:szCs w:val="20"/>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00"/>
      <w:kern w:val="0"/>
      <w:sz w:val="20"/>
      <w:szCs w:val="20"/>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link w:val="a7"/>
    <w:uiPriority w:val="99"/>
    <w:rPr>
      <w:kern w:val="2"/>
      <w:sz w:val="21"/>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link w:val="a9"/>
    <w:uiPriority w:val="99"/>
    <w:rPr>
      <w:kern w:val="2"/>
      <w:sz w:val="21"/>
      <w:szCs w:val="24"/>
    </w:rPr>
  </w:style>
  <w:style w:type="paragraph" w:styleId="ab">
    <w:name w:val="Balloon Text"/>
    <w:basedOn w:val="a"/>
    <w:link w:val="ac"/>
    <w:uiPriority w:val="99"/>
    <w:semiHidden/>
    <w:unhideWhenUs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Pr>
      <w:rFonts w:asciiTheme="majorHAnsi" w:eastAsiaTheme="majorEastAsia" w:hAnsiTheme="majorHAnsi" w:cstheme="majorBidi"/>
      <w:kern w:val="2"/>
      <w:sz w:val="18"/>
      <w:szCs w:val="18"/>
    </w:rPr>
  </w:style>
  <w:style w:type="character" w:customStyle="1" w:styleId="a6">
    <w:name w:val="日付 (文字)"/>
    <w:link w:val="a5"/>
    <w:rPr>
      <w:kern w:val="2"/>
      <w:sz w:val="24"/>
    </w:rPr>
  </w:style>
  <w:style w:type="character" w:styleId="ad">
    <w:name w:val="Hyperlink"/>
    <w:basedOn w:val="a0"/>
    <w:uiPriority w:val="99"/>
    <w:unhideWhenUsed/>
    <w:rPr>
      <w:color w:val="0000FF" w:themeColor="hyperlink"/>
      <w:u w:val="single"/>
    </w:rPr>
  </w:style>
  <w:style w:type="character" w:styleId="ae">
    <w:name w:val="Unresolved Mention"/>
    <w:basedOn w:val="a0"/>
    <w:uiPriority w:val="99"/>
    <w:semiHidden/>
    <w:unhideWhenUsed/>
    <w:rPr>
      <w:color w:val="605E5C"/>
      <w:shd w:val="clear" w:color="auto" w:fill="E1DFDD"/>
    </w:rPr>
  </w:style>
  <w:style w:type="paragraph" w:styleId="af">
    <w:name w:val="List Paragraph"/>
    <w:basedOn w:val="a"/>
    <w:uiPriority w:val="34"/>
    <w:qFormat/>
    <w:pPr>
      <w:ind w:leftChars="400" w:left="840"/>
    </w:p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44347">
      <w:bodyDiv w:val="1"/>
      <w:marLeft w:val="0"/>
      <w:marRight w:val="0"/>
      <w:marTop w:val="0"/>
      <w:marBottom w:val="0"/>
      <w:divBdr>
        <w:top w:val="none" w:sz="0" w:space="0" w:color="auto"/>
        <w:left w:val="none" w:sz="0" w:space="0" w:color="auto"/>
        <w:bottom w:val="none" w:sz="0" w:space="0" w:color="auto"/>
        <w:right w:val="none" w:sz="0" w:space="0" w:color="auto"/>
      </w:divBdr>
    </w:div>
    <w:div w:id="45556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795</Words>
  <Characters>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2023-05-12T06:57:00Z</dcterms:created>
  <dcterms:modified xsi:type="dcterms:W3CDTF">2023-10-17T00:34:00Z</dcterms:modified>
</cp:coreProperties>
</file>