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ACAC" w14:textId="77777777" w:rsidR="00E0432B" w:rsidRPr="000C545B" w:rsidRDefault="00A469C6">
      <w:pPr>
        <w:jc w:val="center"/>
        <w:rPr>
          <w:rFonts w:ascii="BIZ UDPゴシック" w:eastAsia="BIZ UDPゴシック" w:hAnsi="BIZ UDPゴシック"/>
          <w:spacing w:val="16"/>
          <w:sz w:val="40"/>
          <w:szCs w:val="40"/>
        </w:rPr>
      </w:pPr>
      <w:r w:rsidRPr="000C545B">
        <w:rPr>
          <w:rFonts w:ascii="BIZ UDPゴシック" w:eastAsia="BIZ UDPゴシック" w:hAnsi="BIZ UDPゴシック" w:hint="eastAsia"/>
          <w:spacing w:val="16"/>
          <w:sz w:val="40"/>
          <w:szCs w:val="40"/>
        </w:rPr>
        <w:t>鶴ヶ島市からのお知らせ</w:t>
      </w:r>
    </w:p>
    <w:p w14:paraId="21CC16EE" w14:textId="1CB892BA" w:rsidR="00E0432B" w:rsidRPr="000C545B" w:rsidRDefault="00A469C6">
      <w:pPr>
        <w:jc w:val="center"/>
        <w:rPr>
          <w:rFonts w:ascii="BIZ UDPゴシック" w:eastAsia="BIZ UDPゴシック" w:hAnsi="BIZ UDPゴシック"/>
          <w:spacing w:val="16"/>
          <w:sz w:val="26"/>
          <w:szCs w:val="26"/>
        </w:rPr>
      </w:pPr>
      <w:r w:rsidRPr="000C545B">
        <w:rPr>
          <w:rFonts w:ascii="BIZ UDPゴシック" w:eastAsia="BIZ UDPゴシック" w:hAnsi="BIZ UDPゴシック" w:hint="eastAsia"/>
          <w:spacing w:val="16"/>
          <w:sz w:val="26"/>
          <w:szCs w:val="26"/>
        </w:rPr>
        <w:t>川越新聞記者会の皆さんよろしくお願いします</w:t>
      </w:r>
    </w:p>
    <w:p w14:paraId="6FE19D7E" w14:textId="77777777" w:rsidR="000C545B" w:rsidRPr="000C545B" w:rsidRDefault="000C545B">
      <w:pPr>
        <w:jc w:val="center"/>
        <w:rPr>
          <w:rFonts w:ascii="BIZ UDPゴシック" w:eastAsia="BIZ UDPゴシック" w:hAnsi="BIZ UDPゴシック" w:hint="eastAsia"/>
          <w:spacing w:val="16"/>
          <w:sz w:val="24"/>
        </w:rPr>
      </w:pPr>
    </w:p>
    <w:p w14:paraId="2D987723" w14:textId="5E63D077" w:rsidR="00E0432B" w:rsidRPr="000C545B" w:rsidRDefault="00A469C6">
      <w:pPr>
        <w:rPr>
          <w:rFonts w:ascii="BIZ UDPゴシック" w:eastAsia="BIZ UDPゴシック" w:hAnsi="BIZ UDPゴシック"/>
          <w:sz w:val="28"/>
          <w:szCs w:val="28"/>
        </w:rPr>
      </w:pPr>
      <w:r w:rsidRPr="000C545B">
        <w:rPr>
          <w:rFonts w:ascii="BIZ UDPゴシック" w:eastAsia="BIZ UDPゴシック" w:hAnsi="BIZ UDPゴシック" w:hint="eastAsia"/>
          <w:sz w:val="28"/>
          <w:szCs w:val="28"/>
        </w:rPr>
        <w:t>タイトル</w:t>
      </w:r>
    </w:p>
    <w:p w14:paraId="36414238" w14:textId="332C288B" w:rsidR="000C545B" w:rsidRDefault="000C545B">
      <w:pPr>
        <w:rPr>
          <w:rFonts w:ascii="BIZ UDPゴシック" w:eastAsia="BIZ UDPゴシック" w:hAnsi="BIZ UDPゴシック"/>
          <w:spacing w:val="20"/>
          <w:sz w:val="24"/>
        </w:rPr>
      </w:pPr>
      <w:r w:rsidRPr="000C545B">
        <w:rPr>
          <w:rFonts w:ascii="BIZ UDPゴシック" w:eastAsia="BIZ UDPゴシック" w:hAnsi="BIZ UDPゴシック" w:hint="eastAsia"/>
          <w:spacing w:val="20"/>
          <w:sz w:val="24"/>
        </w:rPr>
        <w:t>振り込め詐欺防止キャンペーンの実施について</w:t>
      </w:r>
    </w:p>
    <w:p w14:paraId="401C2AA6" w14:textId="77777777" w:rsidR="000C545B" w:rsidRPr="000C545B" w:rsidRDefault="000C545B">
      <w:pPr>
        <w:rPr>
          <w:rFonts w:ascii="BIZ UDPゴシック" w:eastAsia="BIZ UDPゴシック" w:hAnsi="BIZ UDPゴシック" w:hint="eastAsia"/>
          <w:spacing w:val="20"/>
          <w:sz w:val="24"/>
        </w:rPr>
      </w:pPr>
    </w:p>
    <w:p w14:paraId="722D9F57" w14:textId="46CA0BE8" w:rsidR="000C545B" w:rsidRPr="000C545B" w:rsidRDefault="000C545B">
      <w:pPr>
        <w:rPr>
          <w:rFonts w:ascii="BIZ UDPゴシック" w:eastAsia="BIZ UDPゴシック" w:hAnsi="BIZ UDPゴシック"/>
          <w:sz w:val="28"/>
          <w:szCs w:val="28"/>
        </w:rPr>
      </w:pPr>
      <w:r w:rsidRPr="000C545B">
        <w:rPr>
          <w:rFonts w:ascii="BIZ UDPゴシック" w:eastAsia="BIZ UDPゴシック" w:hAnsi="BIZ UDPゴシック" w:hint="eastAsia"/>
          <w:sz w:val="28"/>
          <w:szCs w:val="28"/>
        </w:rPr>
        <w:t>日時</w:t>
      </w:r>
    </w:p>
    <w:p w14:paraId="586CFAC3" w14:textId="77777777" w:rsidR="000C545B" w:rsidRPr="000C545B" w:rsidRDefault="000C545B" w:rsidP="000C545B">
      <w:pPr>
        <w:rPr>
          <w:rFonts w:ascii="BIZ UDPゴシック" w:eastAsia="BIZ UDPゴシック" w:hAnsi="BIZ UDPゴシック"/>
          <w:sz w:val="24"/>
        </w:rPr>
      </w:pPr>
      <w:r w:rsidRPr="000C545B">
        <w:rPr>
          <w:rFonts w:ascii="BIZ UDPゴシック" w:eastAsia="BIZ UDPゴシック" w:hAnsi="BIZ UDPゴシック" w:hint="eastAsia"/>
          <w:sz w:val="24"/>
        </w:rPr>
        <w:t xml:space="preserve">１１月１５日（水）　</w:t>
      </w:r>
    </w:p>
    <w:p w14:paraId="5037AE21" w14:textId="342E2052" w:rsidR="000C545B" w:rsidRPr="000C545B" w:rsidRDefault="000C545B" w:rsidP="000C545B">
      <w:pPr>
        <w:rPr>
          <w:rFonts w:ascii="BIZ UDPゴシック" w:eastAsia="BIZ UDPゴシック" w:hAnsi="BIZ UDPゴシック"/>
          <w:sz w:val="24"/>
        </w:rPr>
      </w:pPr>
      <w:r w:rsidRPr="000C545B">
        <w:rPr>
          <w:rFonts w:ascii="BIZ UDPゴシック" w:eastAsia="BIZ UDPゴシック" w:hAnsi="BIZ UDPゴシック" w:hint="eastAsia"/>
          <w:sz w:val="24"/>
        </w:rPr>
        <w:t>午前９時から午前１１時（配布物が無くなり次第終了）</w:t>
      </w:r>
    </w:p>
    <w:p w14:paraId="689AB3F7" w14:textId="11F70431" w:rsidR="000C545B" w:rsidRPr="000C545B" w:rsidRDefault="000C545B" w:rsidP="000C545B">
      <w:pPr>
        <w:rPr>
          <w:rFonts w:ascii="BIZ UDPゴシック" w:eastAsia="BIZ UDPゴシック" w:hAnsi="BIZ UDPゴシック"/>
          <w:sz w:val="24"/>
        </w:rPr>
      </w:pPr>
    </w:p>
    <w:p w14:paraId="4C689023" w14:textId="3EB3F805" w:rsidR="000C545B" w:rsidRPr="000C545B" w:rsidRDefault="000C545B" w:rsidP="000C545B">
      <w:pPr>
        <w:rPr>
          <w:rFonts w:ascii="BIZ UDPゴシック" w:eastAsia="BIZ UDPゴシック" w:hAnsi="BIZ UDPゴシック"/>
          <w:sz w:val="28"/>
          <w:szCs w:val="28"/>
        </w:rPr>
      </w:pPr>
      <w:r w:rsidRPr="000C545B">
        <w:rPr>
          <w:rFonts w:ascii="BIZ UDPゴシック" w:eastAsia="BIZ UDPゴシック" w:hAnsi="BIZ UDPゴシック" w:hint="eastAsia"/>
          <w:sz w:val="28"/>
          <w:szCs w:val="28"/>
        </w:rPr>
        <w:t>目的・理由</w:t>
      </w:r>
    </w:p>
    <w:p w14:paraId="61474E63" w14:textId="77777777" w:rsidR="000C545B" w:rsidRPr="000C545B" w:rsidRDefault="000C545B" w:rsidP="000C545B">
      <w:pPr>
        <w:rPr>
          <w:rFonts w:ascii="BIZ UDPゴシック" w:eastAsia="BIZ UDPゴシック" w:hAnsi="BIZ UDPゴシック" w:hint="eastAsia"/>
          <w:sz w:val="24"/>
        </w:rPr>
      </w:pPr>
      <w:r w:rsidRPr="000C545B">
        <w:rPr>
          <w:rFonts w:ascii="BIZ UDPゴシック" w:eastAsia="BIZ UDPゴシック" w:hAnsi="BIZ UDPゴシック" w:hint="eastAsia"/>
          <w:sz w:val="24"/>
        </w:rPr>
        <w:t>市内では相変わらず、特殊詐欺に関連した予兆電話が頻繁にかかっている状況で、親族がたりのオレオレ詐欺や市役所職員をかたった還付金詐欺など様々な手口で被害が発生している。</w:t>
      </w:r>
    </w:p>
    <w:p w14:paraId="193EAD9D" w14:textId="1ABC6902" w:rsidR="000C545B" w:rsidRPr="000C545B" w:rsidRDefault="000C545B" w:rsidP="000C545B">
      <w:pPr>
        <w:rPr>
          <w:rFonts w:ascii="BIZ UDPゴシック" w:eastAsia="BIZ UDPゴシック" w:hAnsi="BIZ UDPゴシック"/>
          <w:sz w:val="24"/>
        </w:rPr>
      </w:pPr>
      <w:r w:rsidRPr="000C545B">
        <w:rPr>
          <w:rFonts w:ascii="BIZ UDPゴシック" w:eastAsia="BIZ UDPゴシック" w:hAnsi="BIZ UDPゴシック" w:hint="eastAsia"/>
          <w:sz w:val="24"/>
        </w:rPr>
        <w:t>市民が振り込め詐欺の被害にあわないよう、振り込め詐欺防止キャンペーンを行う。</w:t>
      </w:r>
    </w:p>
    <w:p w14:paraId="4915279A" w14:textId="4B9D096C" w:rsidR="000C545B" w:rsidRPr="000C545B" w:rsidRDefault="000C545B" w:rsidP="000C545B">
      <w:pPr>
        <w:rPr>
          <w:rFonts w:ascii="BIZ UDPゴシック" w:eastAsia="BIZ UDPゴシック" w:hAnsi="BIZ UDPゴシック"/>
          <w:sz w:val="24"/>
        </w:rPr>
      </w:pPr>
    </w:p>
    <w:p w14:paraId="627F6334" w14:textId="2F1CE436" w:rsidR="000C545B" w:rsidRPr="000C545B" w:rsidRDefault="000C545B" w:rsidP="000C545B">
      <w:pPr>
        <w:rPr>
          <w:rFonts w:ascii="BIZ UDPゴシック" w:eastAsia="BIZ UDPゴシック" w:hAnsi="BIZ UDPゴシック"/>
          <w:sz w:val="28"/>
          <w:szCs w:val="28"/>
        </w:rPr>
      </w:pPr>
      <w:r w:rsidRPr="000C545B">
        <w:rPr>
          <w:rFonts w:ascii="BIZ UDPゴシック" w:eastAsia="BIZ UDPゴシック" w:hAnsi="BIZ UDPゴシック" w:hint="eastAsia"/>
          <w:sz w:val="28"/>
          <w:szCs w:val="28"/>
        </w:rPr>
        <w:t>事業のポイント</w:t>
      </w:r>
    </w:p>
    <w:p w14:paraId="54DA1587" w14:textId="77777777" w:rsidR="000C545B" w:rsidRPr="000C545B" w:rsidRDefault="000C545B" w:rsidP="000C545B">
      <w:pPr>
        <w:rPr>
          <w:rFonts w:ascii="BIZ UDPゴシック" w:eastAsia="BIZ UDPゴシック" w:hAnsi="BIZ UDPゴシック" w:hint="eastAsia"/>
          <w:sz w:val="24"/>
        </w:rPr>
      </w:pPr>
      <w:r w:rsidRPr="000C545B">
        <w:rPr>
          <w:rFonts w:ascii="BIZ UDPゴシック" w:eastAsia="BIZ UDPゴシック" w:hAnsi="BIZ UDPゴシック" w:hint="eastAsia"/>
          <w:sz w:val="24"/>
        </w:rPr>
        <w:t>カインズ鶴ヶ島店を会場として、埼玉県西部地区坂戸・入間北部会内郵便局を主催とし、鶴ヶ島市と西入間警察署との合同による「振り込め詐欺防止キャンペーン」を行う。</w:t>
      </w:r>
    </w:p>
    <w:p w14:paraId="026BC3A9" w14:textId="2D9F51B3" w:rsidR="000C545B" w:rsidRPr="000C545B" w:rsidRDefault="000C545B" w:rsidP="000C545B">
      <w:pPr>
        <w:rPr>
          <w:rFonts w:ascii="BIZ UDPゴシック" w:eastAsia="BIZ UDPゴシック" w:hAnsi="BIZ UDPゴシック"/>
          <w:sz w:val="24"/>
        </w:rPr>
      </w:pPr>
      <w:r w:rsidRPr="000C545B">
        <w:rPr>
          <w:rFonts w:ascii="BIZ UDPゴシック" w:eastAsia="BIZ UDPゴシック" w:hAnsi="BIZ UDPゴシック" w:hint="eastAsia"/>
          <w:sz w:val="24"/>
        </w:rPr>
        <w:t>また、啓発には、郵便局公式マスコット「ぽすくま」及び鶴ヶ島イメージキャラクター「つるゴン」が参加し、来場者に啓発チラシ及び啓発品を配布して、振り込め詐欺防止のPRを行う。</w:t>
      </w:r>
    </w:p>
    <w:p w14:paraId="540DFAC5" w14:textId="375A40FE" w:rsidR="000C545B" w:rsidRPr="000C545B" w:rsidRDefault="000C545B" w:rsidP="000C545B">
      <w:pPr>
        <w:rPr>
          <w:rFonts w:ascii="BIZ UDPゴシック" w:eastAsia="BIZ UDPゴシック" w:hAnsi="BIZ UDPゴシック"/>
          <w:sz w:val="24"/>
        </w:rPr>
      </w:pPr>
    </w:p>
    <w:p w14:paraId="1C7C198E" w14:textId="67AA7B87" w:rsidR="000C545B" w:rsidRPr="000C545B" w:rsidRDefault="000C545B" w:rsidP="000C545B">
      <w:pPr>
        <w:rPr>
          <w:rFonts w:ascii="BIZ UDPゴシック" w:eastAsia="BIZ UDPゴシック" w:hAnsi="BIZ UDPゴシック"/>
          <w:sz w:val="28"/>
          <w:szCs w:val="28"/>
        </w:rPr>
      </w:pPr>
      <w:r w:rsidRPr="000C545B">
        <w:rPr>
          <w:rFonts w:ascii="BIZ UDPゴシック" w:eastAsia="BIZ UDPゴシック" w:hAnsi="BIZ UDPゴシック" w:hint="eastAsia"/>
          <w:sz w:val="28"/>
          <w:szCs w:val="28"/>
        </w:rPr>
        <w:t>担当部署</w:t>
      </w:r>
    </w:p>
    <w:p w14:paraId="1251D2F2" w14:textId="3CCECD6D" w:rsidR="000C545B" w:rsidRPr="000C545B" w:rsidRDefault="000C545B" w:rsidP="000C545B">
      <w:pPr>
        <w:rPr>
          <w:rFonts w:ascii="BIZ UDPゴシック" w:eastAsia="BIZ UDPゴシック" w:hAnsi="BIZ UDPゴシック"/>
          <w:color w:val="000000" w:themeColor="text1"/>
          <w:spacing w:val="10"/>
          <w:sz w:val="24"/>
        </w:rPr>
      </w:pPr>
      <w:r w:rsidRPr="000C545B">
        <w:rPr>
          <w:rFonts w:ascii="BIZ UDPゴシック" w:eastAsia="BIZ UDPゴシック" w:hAnsi="BIZ UDPゴシック" w:hint="eastAsia"/>
          <w:color w:val="000000" w:themeColor="text1"/>
          <w:spacing w:val="10"/>
          <w:sz w:val="24"/>
        </w:rPr>
        <w:t>生活環境課　交通安全・防犯担当</w:t>
      </w:r>
    </w:p>
    <w:p w14:paraId="64ABA85C" w14:textId="2866C27E" w:rsidR="000C545B" w:rsidRPr="000C545B" w:rsidRDefault="000C545B" w:rsidP="000C545B">
      <w:pPr>
        <w:rPr>
          <w:rFonts w:ascii="BIZ UDPゴシック" w:eastAsia="BIZ UDPゴシック" w:hAnsi="BIZ UDPゴシック"/>
          <w:color w:val="000000" w:themeColor="text1"/>
          <w:spacing w:val="10"/>
          <w:sz w:val="24"/>
        </w:rPr>
      </w:pPr>
    </w:p>
    <w:p w14:paraId="094012ED" w14:textId="2C27F5A1" w:rsidR="000C545B" w:rsidRPr="000C545B" w:rsidRDefault="000C545B" w:rsidP="000C545B">
      <w:pPr>
        <w:rPr>
          <w:rFonts w:ascii="BIZ UDPゴシック" w:eastAsia="BIZ UDPゴシック" w:hAnsi="BIZ UDPゴシック"/>
          <w:sz w:val="28"/>
          <w:szCs w:val="28"/>
        </w:rPr>
      </w:pPr>
      <w:r w:rsidRPr="000C545B">
        <w:rPr>
          <w:rFonts w:ascii="BIZ UDPゴシック" w:eastAsia="BIZ UDPゴシック" w:hAnsi="BIZ UDPゴシック" w:hint="eastAsia"/>
          <w:sz w:val="28"/>
          <w:szCs w:val="28"/>
        </w:rPr>
        <w:t>連絡先</w:t>
      </w:r>
    </w:p>
    <w:p w14:paraId="384227B3" w14:textId="6D535E33" w:rsidR="000C545B" w:rsidRPr="000C545B" w:rsidRDefault="000C545B" w:rsidP="000C545B">
      <w:pPr>
        <w:rPr>
          <w:rFonts w:ascii="BIZ UDPゴシック" w:eastAsia="BIZ UDPゴシック" w:hAnsi="BIZ UDPゴシック" w:hint="eastAsia"/>
          <w:sz w:val="24"/>
        </w:rPr>
      </w:pPr>
      <w:r w:rsidRPr="000C545B">
        <w:rPr>
          <w:rFonts w:ascii="BIZ UDPゴシック" w:eastAsia="BIZ UDPゴシック" w:hAnsi="BIZ UDPゴシック" w:hint="eastAsia"/>
          <w:sz w:val="24"/>
        </w:rPr>
        <w:t>電話</w:t>
      </w:r>
      <w:r>
        <w:rPr>
          <w:rFonts w:ascii="BIZ UDPゴシック" w:eastAsia="BIZ UDPゴシック" w:hAnsi="BIZ UDPゴシック" w:hint="eastAsia"/>
          <w:sz w:val="24"/>
        </w:rPr>
        <w:t xml:space="preserve">　</w:t>
      </w:r>
      <w:r w:rsidRPr="000C545B">
        <w:rPr>
          <w:rFonts w:ascii="BIZ UDPゴシック" w:eastAsia="BIZ UDPゴシック" w:hAnsi="BIZ UDPゴシック" w:hint="eastAsia"/>
          <w:sz w:val="24"/>
        </w:rPr>
        <w:t>04</w:t>
      </w:r>
      <w:r>
        <w:rPr>
          <w:rFonts w:ascii="BIZ UDPゴシック" w:eastAsia="BIZ UDPゴシック" w:hAnsi="BIZ UDPゴシック" w:hint="eastAsia"/>
          <w:sz w:val="24"/>
        </w:rPr>
        <w:t>9</w:t>
      </w:r>
      <w:r w:rsidRPr="000C545B">
        <w:rPr>
          <w:rFonts w:ascii="BIZ UDPゴシック" w:eastAsia="BIZ UDPゴシック" w:hAnsi="BIZ UDPゴシック" w:hint="eastAsia"/>
          <w:sz w:val="24"/>
        </w:rPr>
        <w:t>-271-1111　（内線217）</w:t>
      </w:r>
    </w:p>
    <w:p w14:paraId="50AEE0FC" w14:textId="3F33045D" w:rsidR="00E0432B" w:rsidRPr="000C545B" w:rsidRDefault="000C545B" w:rsidP="000C545B">
      <w:pPr>
        <w:rPr>
          <w:rFonts w:ascii="BIZ UDPゴシック" w:eastAsia="BIZ UDPゴシック" w:hAnsi="BIZ UDPゴシック"/>
          <w:sz w:val="28"/>
          <w:szCs w:val="28"/>
        </w:rPr>
      </w:pPr>
      <w:r w:rsidRPr="000C545B">
        <w:rPr>
          <w:rFonts w:ascii="BIZ UDPゴシック" w:eastAsia="BIZ UDPゴシック" w:hAnsi="BIZ UDPゴシック" w:hint="eastAsia"/>
          <w:sz w:val="24"/>
        </w:rPr>
        <w:t>電子メール</w:t>
      </w:r>
      <w:r>
        <w:rPr>
          <w:rFonts w:ascii="BIZ UDPゴシック" w:eastAsia="BIZ UDPゴシック" w:hAnsi="BIZ UDPゴシック" w:hint="eastAsia"/>
          <w:sz w:val="24"/>
        </w:rPr>
        <w:t xml:space="preserve">　</w:t>
      </w:r>
      <w:r w:rsidRPr="000C545B">
        <w:rPr>
          <w:rFonts w:ascii="BIZ UDPゴシック" w:eastAsia="BIZ UDPゴシック" w:hAnsi="BIZ UDPゴシック"/>
          <w:sz w:val="24"/>
        </w:rPr>
        <w:t>10400100@city.tsurugashima.lg.jp</w:t>
      </w:r>
    </w:p>
    <w:sectPr w:rsidR="00E0432B" w:rsidRPr="000C545B">
      <w:type w:val="continuous"/>
      <w:pgSz w:w="11906" w:h="16838" w:code="9"/>
      <w:pgMar w:top="1134" w:right="1134" w:bottom="851" w:left="1418" w:header="851" w:footer="992" w:gutter="0"/>
      <w:cols w:space="63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909FD" w14:textId="77777777" w:rsidR="00E0432B" w:rsidRDefault="00A469C6">
      <w:r>
        <w:separator/>
      </w:r>
    </w:p>
  </w:endnote>
  <w:endnote w:type="continuationSeparator" w:id="0">
    <w:p w14:paraId="00AE44A9" w14:textId="77777777" w:rsidR="00E0432B" w:rsidRDefault="00A4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A03FA" w14:textId="77777777" w:rsidR="00E0432B" w:rsidRDefault="00A469C6">
      <w:r>
        <w:separator/>
      </w:r>
    </w:p>
  </w:footnote>
  <w:footnote w:type="continuationSeparator" w:id="0">
    <w:p w14:paraId="253FFCFC" w14:textId="77777777" w:rsidR="00E0432B" w:rsidRDefault="00A46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65E5"/>
    <w:multiLevelType w:val="hybridMultilevel"/>
    <w:tmpl w:val="1430C48C"/>
    <w:lvl w:ilvl="0" w:tplc="D94612A0">
      <w:start w:val="5"/>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7C7C85"/>
    <w:multiLevelType w:val="hybridMultilevel"/>
    <w:tmpl w:val="7BB8C7CC"/>
    <w:lvl w:ilvl="0" w:tplc="EE526FEA">
      <w:start w:val="3"/>
      <w:numFmt w:val="decimalFullWidth"/>
      <w:lvlText w:val="（%1）"/>
      <w:lvlJc w:val="left"/>
      <w:pPr>
        <w:tabs>
          <w:tab w:val="num" w:pos="840"/>
        </w:tabs>
        <w:ind w:left="840" w:hanging="840"/>
      </w:pPr>
      <w:rPr>
        <w:rFonts w:hint="eastAsia"/>
      </w:rPr>
    </w:lvl>
    <w:lvl w:ilvl="1" w:tplc="51048EF8">
      <w:start w:val="1"/>
      <w:numFmt w:val="decimalEnclosedCircle"/>
      <w:lvlText w:val="%2"/>
      <w:lvlJc w:val="left"/>
      <w:pPr>
        <w:tabs>
          <w:tab w:val="num" w:pos="780"/>
        </w:tabs>
        <w:ind w:left="780" w:hanging="360"/>
      </w:pPr>
      <w:rPr>
        <w:rFonts w:ascii="Century" w:eastAsia="ＭＳ 明朝" w:hAnsi="Century" w:cs="Times New Roman"/>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45302203">
    <w:abstractNumId w:val="1"/>
  </w:num>
  <w:num w:numId="2" w16cid:durableId="449668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39"/>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32B"/>
    <w:rsid w:val="000874A9"/>
    <w:rsid w:val="000C545B"/>
    <w:rsid w:val="0021015E"/>
    <w:rsid w:val="0040059B"/>
    <w:rsid w:val="004124DC"/>
    <w:rsid w:val="00497315"/>
    <w:rsid w:val="005826A3"/>
    <w:rsid w:val="0067672E"/>
    <w:rsid w:val="00793D2A"/>
    <w:rsid w:val="007961CD"/>
    <w:rsid w:val="00872661"/>
    <w:rsid w:val="00890051"/>
    <w:rsid w:val="00936410"/>
    <w:rsid w:val="009D2B48"/>
    <w:rsid w:val="009D339C"/>
    <w:rsid w:val="009D537F"/>
    <w:rsid w:val="00A469C6"/>
    <w:rsid w:val="00BD71EE"/>
    <w:rsid w:val="00C55E72"/>
    <w:rsid w:val="00DE28DB"/>
    <w:rsid w:val="00E04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4619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Date"/>
    <w:basedOn w:val="a"/>
    <w:next w:val="a"/>
    <w:link w:val="a6"/>
    <w:pPr>
      <w:adjustRightInd w:val="0"/>
      <w:textAlignment w:val="baseline"/>
    </w:pPr>
    <w:rPr>
      <w:sz w:val="24"/>
      <w:szCs w:val="20"/>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link w:val="a7"/>
    <w:uiPriority w:val="99"/>
    <w:rPr>
      <w:kern w:val="2"/>
      <w:sz w:val="21"/>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link w:val="a9"/>
    <w:uiPriority w:val="99"/>
    <w:rPr>
      <w:kern w:val="2"/>
      <w:sz w:val="21"/>
      <w:szCs w:val="24"/>
    </w:r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kern w:val="2"/>
      <w:sz w:val="18"/>
      <w:szCs w:val="18"/>
    </w:rPr>
  </w:style>
  <w:style w:type="character" w:customStyle="1" w:styleId="a6">
    <w:name w:val="日付 (文字)"/>
    <w:link w:val="a5"/>
    <w:rPr>
      <w:kern w:val="2"/>
      <w:sz w:val="24"/>
    </w:rPr>
  </w:style>
  <w:style w:type="character" w:styleId="ad">
    <w:name w:val="Hyperlink"/>
    <w:basedOn w:val="a0"/>
    <w:uiPriority w:val="99"/>
    <w:unhideWhenUsed/>
    <w:rPr>
      <w:color w:val="0000FF" w:themeColor="hyperlink"/>
      <w:u w:val="single"/>
    </w:rPr>
  </w:style>
  <w:style w:type="character" w:styleId="ae">
    <w:name w:val="Unresolved Mention"/>
    <w:basedOn w:val="a0"/>
    <w:uiPriority w:val="99"/>
    <w:semiHidden/>
    <w:unhideWhenUsed/>
    <w:rPr>
      <w:color w:val="605E5C"/>
      <w:shd w:val="clear" w:color="auto" w:fill="E1DFDD"/>
    </w:rPr>
  </w:style>
  <w:style w:type="paragraph" w:styleId="af">
    <w:name w:val="List Paragraph"/>
    <w:basedOn w:val="a"/>
    <w:uiPriority w:val="34"/>
    <w:qFormat/>
    <w:pPr>
      <w:ind w:leftChars="400" w:left="840"/>
    </w:pPr>
  </w:style>
  <w:style w:type="table" w:styleId="af0">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2023-10-13T04:09:00Z</dcterms:created>
  <dcterms:modified xsi:type="dcterms:W3CDTF">2023-10-13T04:49:00Z</dcterms:modified>
</cp:coreProperties>
</file>