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1B" w:rsidRDefault="00FE1F1B" w:rsidP="008F3D63"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 w:rsidR="00FE1F1B" w:rsidRDefault="00FE1F1B" w:rsidP="008F3D63"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 w:rsidR="00B504ED" w:rsidRPr="00B504ED" w:rsidRDefault="00B504ED">
      <w:pPr>
        <w:spacing w:line="400" w:lineRule="exact"/>
        <w:rPr>
          <w:bCs/>
          <w:sz w:val="24"/>
        </w:rPr>
      </w:pPr>
    </w:p>
    <w:p w:rsidR="00FE1F1B" w:rsidRPr="00C27360" w:rsidRDefault="00FE1F1B">
      <w:pPr>
        <w:spacing w:line="400" w:lineRule="exact"/>
        <w:rPr>
          <w:b/>
          <w:bCs/>
          <w:sz w:val="24"/>
        </w:rPr>
      </w:pPr>
      <w:r w:rsidRPr="00C27360">
        <w:rPr>
          <w:rFonts w:hint="eastAsia"/>
          <w:b/>
          <w:bCs/>
          <w:sz w:val="24"/>
        </w:rPr>
        <w:t>タイトル</w:t>
      </w:r>
    </w:p>
    <w:p w:rsidR="00122DEE" w:rsidRDefault="00D41178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122DEE">
        <w:rPr>
          <w:rFonts w:asciiTheme="minorEastAsia" w:eastAsiaTheme="minorEastAsia" w:hAnsiTheme="minorEastAsia" w:hint="eastAsia"/>
          <w:sz w:val="24"/>
        </w:rPr>
        <w:t>令和４年第１回鶴ヶ島市議会定例会</w:t>
      </w:r>
      <w:r w:rsidR="00122DEE" w:rsidRPr="00122DEE">
        <w:rPr>
          <w:rFonts w:asciiTheme="minorEastAsia" w:eastAsiaTheme="minorEastAsia" w:hAnsiTheme="minorEastAsia" w:hint="eastAsia"/>
          <w:sz w:val="24"/>
        </w:rPr>
        <w:t>が２月２８日(月)に開催されました。</w:t>
      </w:r>
    </w:p>
    <w:p w:rsidR="00715A78" w:rsidRPr="00122DEE" w:rsidRDefault="00D41178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 w:rsidRPr="00122DEE">
        <w:rPr>
          <w:rFonts w:asciiTheme="minorEastAsia" w:eastAsiaTheme="minorEastAsia" w:hAnsiTheme="minorEastAsia" w:hint="eastAsia"/>
          <w:sz w:val="24"/>
        </w:rPr>
        <w:t>審議結果は下記のとおりです。</w:t>
      </w:r>
    </w:p>
    <w:p w:rsidR="00122DEE" w:rsidRDefault="00122DEE" w:rsidP="00B26FF5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</w:p>
    <w:p w:rsidR="00B26FF5" w:rsidRDefault="00D41599" w:rsidP="00B26FF5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本文</w:t>
      </w:r>
    </w:p>
    <w:p w:rsidR="00B26FF5" w:rsidRPr="00B26FF5" w:rsidRDefault="00B26FF5" w:rsidP="00B26FF5">
      <w:pPr>
        <w:spacing w:line="400" w:lineRule="exact"/>
        <w:rPr>
          <w:b/>
          <w:bCs/>
          <w:sz w:val="24"/>
        </w:rPr>
      </w:pPr>
      <w:r w:rsidRPr="00B26FF5">
        <w:rPr>
          <w:rFonts w:ascii="ＭＳ 明朝" w:hAnsi="ＭＳ 明朝" w:cs="Arial Unicode MS" w:hint="eastAsia"/>
          <w:b/>
          <w:bCs/>
          <w:kern w:val="0"/>
          <w:sz w:val="24"/>
        </w:rPr>
        <w:t>令和４年第１回鶴ヶ島市議会定例会審議結果</w:t>
      </w:r>
    </w:p>
    <w:p w:rsidR="00715A78" w:rsidRDefault="00715A78" w:rsidP="008256D7">
      <w:pPr>
        <w:spacing w:line="400" w:lineRule="exact"/>
        <w:rPr>
          <w:bCs/>
          <w:sz w:val="24"/>
        </w:rPr>
      </w:pPr>
    </w:p>
    <w:p w:rsidR="00B26FF5" w:rsidRPr="005C2585" w:rsidRDefault="00B26FF5" w:rsidP="00B26FF5">
      <w:pPr>
        <w:rPr>
          <w:kern w:val="0"/>
          <w:sz w:val="24"/>
        </w:rPr>
      </w:pPr>
      <w:r w:rsidRPr="005C2585">
        <w:rPr>
          <w:rFonts w:hint="eastAsia"/>
          <w:sz w:val="24"/>
        </w:rPr>
        <w:t>議案第３号　副市長の選任について（新井　順一（あらい　じゅんいち）氏）</w:t>
      </w:r>
      <w:r w:rsidRPr="005C2585">
        <w:rPr>
          <w:rFonts w:hint="eastAsia"/>
          <w:kern w:val="0"/>
          <w:sz w:val="24"/>
        </w:rPr>
        <w:t>同意に決す（全員賛成）２月２８日議決</w:t>
      </w:r>
    </w:p>
    <w:p w:rsidR="00B26FF5" w:rsidRPr="005C2585" w:rsidRDefault="00B26FF5" w:rsidP="00B26FF5">
      <w:pPr>
        <w:rPr>
          <w:kern w:val="0"/>
          <w:sz w:val="24"/>
        </w:rPr>
      </w:pPr>
      <w:r w:rsidRPr="005C2585">
        <w:rPr>
          <w:rFonts w:hint="eastAsia"/>
          <w:sz w:val="24"/>
        </w:rPr>
        <w:t>議案第４号　監査委員の選任について（瀧嶋　邦夫（たきしま　くにお）氏）</w:t>
      </w:r>
      <w:r w:rsidRPr="005C2585">
        <w:rPr>
          <w:rFonts w:hint="eastAsia"/>
          <w:kern w:val="0"/>
          <w:sz w:val="24"/>
        </w:rPr>
        <w:t>同意に決す（全員賛成）２月２８日議決</w:t>
      </w:r>
    </w:p>
    <w:p w:rsidR="00B26FF5" w:rsidRPr="005C2585" w:rsidRDefault="00B26FF5" w:rsidP="005C2585">
      <w:pPr>
        <w:rPr>
          <w:kern w:val="0"/>
          <w:sz w:val="24"/>
        </w:rPr>
      </w:pPr>
      <w:r w:rsidRPr="005C2585">
        <w:rPr>
          <w:rFonts w:hint="eastAsia"/>
          <w:sz w:val="24"/>
        </w:rPr>
        <w:t>議案第５号</w:t>
      </w:r>
      <w:r w:rsidR="000C1F3C">
        <w:rPr>
          <w:rFonts w:hint="eastAsia"/>
          <w:sz w:val="24"/>
        </w:rPr>
        <w:t xml:space="preserve">　</w:t>
      </w:r>
      <w:r w:rsidRPr="005C2585">
        <w:rPr>
          <w:rFonts w:hint="eastAsia"/>
          <w:sz w:val="24"/>
        </w:rPr>
        <w:t>固定資産評価審査委員会委員の選任について（戸口　千章（とぐち　ちあき氏）</w:t>
      </w:r>
      <w:r w:rsidRPr="005C2585">
        <w:rPr>
          <w:rFonts w:hint="eastAsia"/>
          <w:kern w:val="0"/>
          <w:sz w:val="24"/>
        </w:rPr>
        <w:t>同意に決す（全員賛成）２月２８日</w:t>
      </w:r>
      <w:r w:rsidR="005C2585" w:rsidRPr="005C2585">
        <w:rPr>
          <w:rFonts w:hint="eastAsia"/>
          <w:kern w:val="0"/>
          <w:sz w:val="24"/>
        </w:rPr>
        <w:t>議決</w:t>
      </w:r>
    </w:p>
    <w:p w:rsidR="005C2585" w:rsidRDefault="005C2585" w:rsidP="005C2585">
      <w:pPr>
        <w:rPr>
          <w:kern w:val="0"/>
          <w:sz w:val="24"/>
        </w:rPr>
      </w:pPr>
      <w:r w:rsidRPr="005C2585">
        <w:rPr>
          <w:rFonts w:hint="eastAsia"/>
          <w:sz w:val="24"/>
        </w:rPr>
        <w:t>議案第１５号　埼玉県市町村総合事務組合の規約変更について</w:t>
      </w:r>
      <w:r w:rsidRPr="005C2585">
        <w:rPr>
          <w:rFonts w:hint="eastAsia"/>
          <w:kern w:val="0"/>
          <w:sz w:val="24"/>
        </w:rPr>
        <w:t>原案可決（全員賛成）</w:t>
      </w:r>
    </w:p>
    <w:p w:rsidR="00B26FF5" w:rsidRPr="005C2585" w:rsidRDefault="005C2585" w:rsidP="005C2585">
      <w:pPr>
        <w:rPr>
          <w:sz w:val="24"/>
        </w:rPr>
      </w:pPr>
      <w:r w:rsidRPr="005C2585">
        <w:rPr>
          <w:rFonts w:hint="eastAsia"/>
          <w:kern w:val="0"/>
          <w:sz w:val="24"/>
        </w:rPr>
        <w:t>２月２８日議決</w:t>
      </w:r>
    </w:p>
    <w:p w:rsidR="00B26FF5" w:rsidRPr="005C2585" w:rsidRDefault="005C2585" w:rsidP="005C2585">
      <w:pPr>
        <w:rPr>
          <w:sz w:val="24"/>
        </w:rPr>
      </w:pPr>
      <w:r w:rsidRPr="005C2585">
        <w:rPr>
          <w:rFonts w:hint="eastAsia"/>
          <w:sz w:val="24"/>
        </w:rPr>
        <w:t>議案第１６号　令和３年度鶴ヶ島市一般会計補正予算（第１０号）について</w:t>
      </w:r>
      <w:r w:rsidRPr="005C2585">
        <w:rPr>
          <w:rFonts w:hint="eastAsia"/>
          <w:kern w:val="0"/>
          <w:sz w:val="24"/>
        </w:rPr>
        <w:t>原案可決（全員賛成）２月２８日議決</w:t>
      </w:r>
    </w:p>
    <w:p w:rsidR="00B26FF5" w:rsidRPr="00B26FF5" w:rsidRDefault="00B26FF5" w:rsidP="00B26FF5"/>
    <w:p w:rsidR="00715A78" w:rsidRPr="005C2585" w:rsidRDefault="00B504ED" w:rsidP="00B504ED">
      <w:pPr>
        <w:spacing w:line="400" w:lineRule="exact"/>
        <w:rPr>
          <w:b/>
          <w:bCs/>
          <w:sz w:val="24"/>
        </w:rPr>
      </w:pPr>
      <w:r w:rsidRPr="00C27360">
        <w:rPr>
          <w:rFonts w:hint="eastAsia"/>
          <w:b/>
          <w:bCs/>
          <w:sz w:val="24"/>
        </w:rPr>
        <w:t>担当部署名</w:t>
      </w:r>
      <w:r w:rsidR="005C2585">
        <w:rPr>
          <w:rFonts w:hint="eastAsia"/>
          <w:b/>
          <w:bCs/>
          <w:sz w:val="24"/>
        </w:rPr>
        <w:t xml:space="preserve">　</w:t>
      </w:r>
      <w:r w:rsidR="005C2585" w:rsidRPr="005C2585">
        <w:rPr>
          <w:rFonts w:hint="eastAsia"/>
          <w:sz w:val="24"/>
        </w:rPr>
        <w:t>鶴ヶ島市議会事務局　吉田</w:t>
      </w:r>
    </w:p>
    <w:p w:rsidR="00B504ED" w:rsidRPr="005C2585" w:rsidRDefault="00B504ED" w:rsidP="005C2585">
      <w:pPr>
        <w:spacing w:line="400" w:lineRule="exact"/>
        <w:rPr>
          <w:b/>
          <w:bCs/>
          <w:sz w:val="24"/>
        </w:rPr>
      </w:pPr>
      <w:r w:rsidRPr="00C27360">
        <w:rPr>
          <w:rFonts w:hint="eastAsia"/>
          <w:b/>
          <w:bCs/>
          <w:sz w:val="24"/>
        </w:rPr>
        <w:t>連絡先</w:t>
      </w:r>
      <w:r w:rsidR="005C2585">
        <w:rPr>
          <w:rFonts w:hint="eastAsia"/>
          <w:b/>
          <w:bCs/>
          <w:sz w:val="24"/>
        </w:rPr>
        <w:t xml:space="preserve">　</w:t>
      </w:r>
      <w:r w:rsidR="005C2585" w:rsidRPr="00122DEE">
        <w:rPr>
          <w:rFonts w:hint="eastAsia"/>
          <w:bCs/>
          <w:sz w:val="24"/>
        </w:rPr>
        <w:t>２７１－１１１１</w:t>
      </w:r>
      <w:r w:rsidR="005C2585" w:rsidRPr="005C2585">
        <w:rPr>
          <w:rFonts w:hint="eastAsia"/>
          <w:sz w:val="24"/>
        </w:rPr>
        <w:t>（内線３</w:t>
      </w:r>
      <w:r w:rsidR="000C5061">
        <w:rPr>
          <w:rFonts w:hint="eastAsia"/>
          <w:sz w:val="24"/>
        </w:rPr>
        <w:t>６</w:t>
      </w:r>
      <w:r w:rsidR="005C2585" w:rsidRPr="005C2585">
        <w:rPr>
          <w:rFonts w:hint="eastAsia"/>
          <w:sz w:val="24"/>
        </w:rPr>
        <w:t>０）</w:t>
      </w:r>
      <w:bookmarkStart w:id="0" w:name="_GoBack"/>
      <w:bookmarkEnd w:id="0"/>
    </w:p>
    <w:p w:rsidR="00B40463" w:rsidRDefault="00B40463" w:rsidP="00B504ED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</w:p>
    <w:p w:rsidR="00B40463" w:rsidRDefault="00B40463" w:rsidP="00B504ED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</w:p>
    <w:sectPr w:rsidR="00B40463" w:rsidSect="007D1367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F3C" w:rsidRDefault="000C1F3C" w:rsidP="001B1C90">
      <w:r>
        <w:separator/>
      </w:r>
    </w:p>
  </w:endnote>
  <w:endnote w:type="continuationSeparator" w:id="0">
    <w:p w:rsidR="000C1F3C" w:rsidRDefault="000C1F3C" w:rsidP="001B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F3C" w:rsidRDefault="000C1F3C" w:rsidP="001B1C90">
      <w:r>
        <w:separator/>
      </w:r>
    </w:p>
  </w:footnote>
  <w:footnote w:type="continuationSeparator" w:id="0">
    <w:p w:rsidR="000C1F3C" w:rsidRDefault="000C1F3C" w:rsidP="001B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4"/>
    <w:rsid w:val="00042296"/>
    <w:rsid w:val="000C1F3C"/>
    <w:rsid w:val="000C5061"/>
    <w:rsid w:val="000C5EFE"/>
    <w:rsid w:val="000D4B62"/>
    <w:rsid w:val="001144EA"/>
    <w:rsid w:val="00122DEE"/>
    <w:rsid w:val="00145E77"/>
    <w:rsid w:val="0016689D"/>
    <w:rsid w:val="001A23E3"/>
    <w:rsid w:val="001B1C90"/>
    <w:rsid w:val="001E5B8F"/>
    <w:rsid w:val="001E72A0"/>
    <w:rsid w:val="001F2DF1"/>
    <w:rsid w:val="001F5FFC"/>
    <w:rsid w:val="00201051"/>
    <w:rsid w:val="00215834"/>
    <w:rsid w:val="002F6E09"/>
    <w:rsid w:val="003863C2"/>
    <w:rsid w:val="003D548A"/>
    <w:rsid w:val="00510F3F"/>
    <w:rsid w:val="005230FA"/>
    <w:rsid w:val="00544065"/>
    <w:rsid w:val="005C2585"/>
    <w:rsid w:val="00665389"/>
    <w:rsid w:val="006A66D6"/>
    <w:rsid w:val="006F4E09"/>
    <w:rsid w:val="00715A78"/>
    <w:rsid w:val="00773488"/>
    <w:rsid w:val="007D1367"/>
    <w:rsid w:val="008164C4"/>
    <w:rsid w:val="008256D7"/>
    <w:rsid w:val="00875492"/>
    <w:rsid w:val="008A7D47"/>
    <w:rsid w:val="008B7551"/>
    <w:rsid w:val="008C2BA7"/>
    <w:rsid w:val="008C634A"/>
    <w:rsid w:val="008F3D63"/>
    <w:rsid w:val="00953819"/>
    <w:rsid w:val="009845BB"/>
    <w:rsid w:val="00997E50"/>
    <w:rsid w:val="009A3874"/>
    <w:rsid w:val="009F355E"/>
    <w:rsid w:val="00A1642F"/>
    <w:rsid w:val="00A77861"/>
    <w:rsid w:val="00AB618C"/>
    <w:rsid w:val="00AD3673"/>
    <w:rsid w:val="00B22903"/>
    <w:rsid w:val="00B26FF5"/>
    <w:rsid w:val="00B357B5"/>
    <w:rsid w:val="00B40463"/>
    <w:rsid w:val="00B504ED"/>
    <w:rsid w:val="00BB14FC"/>
    <w:rsid w:val="00BB65D0"/>
    <w:rsid w:val="00C116CA"/>
    <w:rsid w:val="00C27360"/>
    <w:rsid w:val="00C612FB"/>
    <w:rsid w:val="00D41178"/>
    <w:rsid w:val="00D41599"/>
    <w:rsid w:val="00DC6F35"/>
    <w:rsid w:val="00E051BC"/>
    <w:rsid w:val="00E306D0"/>
    <w:rsid w:val="00E757F7"/>
    <w:rsid w:val="00EA6E95"/>
    <w:rsid w:val="00F9325C"/>
    <w:rsid w:val="00FD6E51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416EB"/>
  <w15:docId w15:val="{A764646A-D68C-45F3-8A39-F8808E0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D1367"/>
    <w:pPr>
      <w:jc w:val="center"/>
    </w:pPr>
  </w:style>
  <w:style w:type="paragraph" w:styleId="a4">
    <w:name w:val="Closing"/>
    <w:basedOn w:val="a"/>
    <w:semiHidden/>
    <w:rsid w:val="007D1367"/>
    <w:pPr>
      <w:jc w:val="right"/>
    </w:pPr>
  </w:style>
  <w:style w:type="paragraph" w:styleId="a5">
    <w:name w:val="Date"/>
    <w:basedOn w:val="a"/>
    <w:next w:val="a"/>
    <w:semiHidden/>
    <w:rsid w:val="007D1367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rsid w:val="007D13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B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1C9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1C9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6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618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E5B8F"/>
    <w:pPr>
      <w:ind w:leftChars="400" w:left="840"/>
    </w:pPr>
  </w:style>
  <w:style w:type="character" w:styleId="ad">
    <w:name w:val="Hyperlink"/>
    <w:basedOn w:val="a0"/>
    <w:uiPriority w:val="99"/>
    <w:unhideWhenUsed/>
    <w:rsid w:val="00B40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C5E2-65D5-4B95-8C5C-79B41589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起案理由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江草 美智子</dc:creator>
  <cp:lastModifiedBy>Administrator</cp:lastModifiedBy>
  <cp:revision>7</cp:revision>
  <cp:lastPrinted>2017-05-15T01:29:00Z</cp:lastPrinted>
  <dcterms:created xsi:type="dcterms:W3CDTF">2022-02-28T07:43:00Z</dcterms:created>
  <dcterms:modified xsi:type="dcterms:W3CDTF">2022-02-28T08:07:00Z</dcterms:modified>
</cp:coreProperties>
</file>