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1B" w:rsidRDefault="00FE1F1B" w:rsidP="008F3D63">
      <w:pPr>
        <w:jc w:val="center"/>
        <w:rPr>
          <w:rFonts w:ascii="ＭＳ ゴシック" w:eastAsia="ＭＳ ゴシック"/>
          <w:b/>
          <w:sz w:val="44"/>
        </w:rPr>
      </w:pPr>
      <w:r>
        <w:rPr>
          <w:rFonts w:ascii="ＭＳ ゴシック" w:eastAsia="ＭＳ ゴシック" w:hint="eastAsia"/>
          <w:b/>
          <w:sz w:val="44"/>
        </w:rPr>
        <w:t>鶴ヶ島市からのお知らせ</w:t>
      </w:r>
    </w:p>
    <w:p w:rsidR="00FE1F1B" w:rsidRDefault="00FE1F1B" w:rsidP="008F3D63">
      <w:pPr>
        <w:jc w:val="center"/>
        <w:rPr>
          <w:rFonts w:eastAsia="HGP明朝E"/>
          <w:sz w:val="32"/>
        </w:rPr>
      </w:pPr>
      <w:r>
        <w:rPr>
          <w:rFonts w:eastAsia="HGP明朝E" w:hint="eastAsia"/>
          <w:sz w:val="32"/>
        </w:rPr>
        <w:t>川越新聞記者会の皆さんよろしくお願いします</w:t>
      </w:r>
    </w:p>
    <w:p w:rsidR="00B504ED" w:rsidRPr="00B504ED" w:rsidRDefault="00B504ED">
      <w:pPr>
        <w:spacing w:line="400" w:lineRule="exact"/>
        <w:rPr>
          <w:bCs/>
          <w:sz w:val="24"/>
        </w:rPr>
      </w:pPr>
    </w:p>
    <w:p w:rsidR="00FE1F1B" w:rsidRPr="00C27360" w:rsidRDefault="00FE1F1B">
      <w:pPr>
        <w:spacing w:line="400" w:lineRule="exact"/>
        <w:rPr>
          <w:b/>
          <w:bCs/>
          <w:sz w:val="24"/>
        </w:rPr>
      </w:pPr>
      <w:r w:rsidRPr="00C27360">
        <w:rPr>
          <w:rFonts w:hint="eastAsia"/>
          <w:b/>
          <w:bCs/>
          <w:sz w:val="24"/>
        </w:rPr>
        <w:t>タイトル</w:t>
      </w:r>
    </w:p>
    <w:p w:rsidR="00715A78" w:rsidRPr="00E77FCF" w:rsidRDefault="00715A78" w:rsidP="00E77FCF">
      <w:pPr>
        <w:widowControl/>
        <w:rPr>
          <w:rFonts w:ascii="ＭＳ 明朝" w:hAnsi="ＭＳ 明朝"/>
          <w:sz w:val="24"/>
        </w:rPr>
      </w:pPr>
      <w:r w:rsidRPr="006F4E09">
        <w:rPr>
          <w:rFonts w:asciiTheme="minorEastAsia" w:eastAsiaTheme="minorEastAsia" w:hAnsiTheme="minorEastAsia" w:hint="eastAsia"/>
          <w:bCs/>
          <w:sz w:val="24"/>
        </w:rPr>
        <w:t xml:space="preserve">　</w:t>
      </w:r>
      <w:r w:rsidR="00E77FCF" w:rsidRPr="002179F3">
        <w:rPr>
          <w:rFonts w:ascii="ＭＳ 明朝" w:hAnsi="ＭＳ 明朝" w:hint="eastAsia"/>
          <w:sz w:val="24"/>
        </w:rPr>
        <w:t>鶴ヶ島市内の空き店舗を活用する市内進出事業者及び創業者の方に店舗改修費と家賃の一部を補助します</w:t>
      </w:r>
    </w:p>
    <w:p w:rsidR="008C634A" w:rsidRPr="006F4E09" w:rsidRDefault="008C634A">
      <w:pPr>
        <w:spacing w:line="400" w:lineRule="exact"/>
        <w:rPr>
          <w:rFonts w:asciiTheme="minorEastAsia" w:eastAsiaTheme="minorEastAsia" w:hAnsiTheme="minorEastAsia"/>
          <w:b/>
          <w:bCs/>
          <w:sz w:val="24"/>
        </w:rPr>
      </w:pPr>
      <w:r w:rsidRPr="006F4E09">
        <w:rPr>
          <w:rFonts w:asciiTheme="minorEastAsia" w:eastAsiaTheme="minorEastAsia" w:hAnsiTheme="minorEastAsia" w:hint="eastAsia"/>
          <w:b/>
          <w:bCs/>
          <w:sz w:val="24"/>
        </w:rPr>
        <w:t>日時</w:t>
      </w:r>
    </w:p>
    <w:p w:rsidR="00715A78" w:rsidRPr="00E77FCF" w:rsidRDefault="00715A78">
      <w:pPr>
        <w:spacing w:line="400" w:lineRule="exact"/>
        <w:rPr>
          <w:rFonts w:asciiTheme="minorEastAsia" w:eastAsiaTheme="minorEastAsia" w:hAnsiTheme="minorEastAsia"/>
          <w:bCs/>
          <w:sz w:val="24"/>
        </w:rPr>
      </w:pPr>
      <w:r w:rsidRPr="006F4E09">
        <w:rPr>
          <w:rFonts w:asciiTheme="minorEastAsia" w:eastAsiaTheme="minorEastAsia" w:hAnsiTheme="minorEastAsia" w:hint="eastAsia"/>
          <w:bCs/>
          <w:sz w:val="24"/>
        </w:rPr>
        <w:t xml:space="preserve">　</w:t>
      </w:r>
      <w:r w:rsidR="00E77FCF" w:rsidRPr="00E77FCF">
        <w:rPr>
          <w:rFonts w:ascii="ＭＳ 明朝" w:hAnsi="ＭＳ 明朝" w:hint="eastAsia"/>
          <w:sz w:val="24"/>
        </w:rPr>
        <w:t>令和３年４月１日</w:t>
      </w:r>
    </w:p>
    <w:p w:rsidR="008C634A" w:rsidRPr="006F4E09" w:rsidRDefault="008C634A" w:rsidP="008C634A">
      <w:pPr>
        <w:pStyle w:val="a5"/>
        <w:jc w:val="left"/>
        <w:rPr>
          <w:rFonts w:asciiTheme="minorEastAsia" w:eastAsiaTheme="minorEastAsia" w:hAnsiTheme="minorEastAsia"/>
          <w:b/>
          <w:bCs/>
          <w:szCs w:val="24"/>
        </w:rPr>
      </w:pPr>
      <w:r w:rsidRPr="006F4E09">
        <w:rPr>
          <w:rFonts w:asciiTheme="minorEastAsia" w:eastAsiaTheme="minorEastAsia" w:hAnsiTheme="minorEastAsia" w:hint="eastAsia"/>
          <w:b/>
          <w:szCs w:val="24"/>
        </w:rPr>
        <w:t>場所</w:t>
      </w:r>
    </w:p>
    <w:p w:rsidR="00715A78" w:rsidRPr="00E77FCF" w:rsidRDefault="00715A78">
      <w:pPr>
        <w:spacing w:line="400" w:lineRule="exact"/>
        <w:rPr>
          <w:rFonts w:asciiTheme="minorEastAsia" w:eastAsiaTheme="minorEastAsia" w:hAnsiTheme="minorEastAsia"/>
          <w:bCs/>
          <w:sz w:val="24"/>
        </w:rPr>
      </w:pPr>
      <w:r w:rsidRPr="00E77FCF">
        <w:rPr>
          <w:rFonts w:asciiTheme="minorEastAsia" w:eastAsiaTheme="minorEastAsia" w:hAnsiTheme="minorEastAsia" w:hint="eastAsia"/>
          <w:bCs/>
          <w:sz w:val="24"/>
        </w:rPr>
        <w:t xml:space="preserve">　</w:t>
      </w:r>
      <w:r w:rsidR="00E77FCF" w:rsidRPr="00E77FCF">
        <w:rPr>
          <w:rFonts w:ascii="ＭＳ 明朝" w:hAnsi="ＭＳ 明朝" w:hint="eastAsia"/>
          <w:sz w:val="24"/>
        </w:rPr>
        <w:t>鶴ヶ島市市民生活部産業振興課（庁舎２階）</w:t>
      </w:r>
    </w:p>
    <w:p w:rsidR="008C634A" w:rsidRPr="00C27360" w:rsidRDefault="008C634A" w:rsidP="008C634A">
      <w:pPr>
        <w:spacing w:line="400" w:lineRule="exact"/>
        <w:rPr>
          <w:b/>
          <w:bCs/>
          <w:sz w:val="24"/>
        </w:rPr>
      </w:pPr>
      <w:r w:rsidRPr="00C27360">
        <w:rPr>
          <w:rFonts w:hint="eastAsia"/>
          <w:b/>
          <w:bCs/>
          <w:sz w:val="24"/>
        </w:rPr>
        <w:t>主催者・関係者</w:t>
      </w:r>
    </w:p>
    <w:p w:rsidR="00715A78" w:rsidRPr="00E77FCF" w:rsidRDefault="00715A78">
      <w:pPr>
        <w:spacing w:line="400" w:lineRule="exact"/>
        <w:rPr>
          <w:bCs/>
          <w:sz w:val="24"/>
        </w:rPr>
      </w:pPr>
      <w:r w:rsidRPr="00E77FCF">
        <w:rPr>
          <w:rFonts w:hint="eastAsia"/>
          <w:bCs/>
          <w:sz w:val="24"/>
        </w:rPr>
        <w:t xml:space="preserve">　</w:t>
      </w:r>
      <w:r w:rsidR="00E77FCF">
        <w:rPr>
          <w:rFonts w:hint="eastAsia"/>
          <w:bCs/>
          <w:sz w:val="24"/>
        </w:rPr>
        <w:t>鶴ヶ島市</w:t>
      </w:r>
    </w:p>
    <w:p w:rsidR="008C634A" w:rsidRPr="00E77FCF" w:rsidRDefault="00D41599" w:rsidP="008C634A">
      <w:pPr>
        <w:spacing w:line="400" w:lineRule="exact"/>
        <w:rPr>
          <w:b/>
          <w:bCs/>
          <w:sz w:val="24"/>
        </w:rPr>
      </w:pPr>
      <w:r w:rsidRPr="00E77FCF">
        <w:rPr>
          <w:rFonts w:hint="eastAsia"/>
          <w:b/>
          <w:bCs/>
          <w:sz w:val="24"/>
        </w:rPr>
        <w:t>本文</w:t>
      </w:r>
    </w:p>
    <w:p w:rsidR="00E77FCF" w:rsidRPr="00E77FCF" w:rsidRDefault="00715A78" w:rsidP="00E77FCF">
      <w:pPr>
        <w:ind w:leftChars="100" w:left="210"/>
        <w:rPr>
          <w:rFonts w:ascii="ＭＳ 明朝" w:hAnsi="ＭＳ 明朝"/>
          <w:sz w:val="24"/>
        </w:rPr>
      </w:pPr>
      <w:r w:rsidRPr="00E77FCF">
        <w:rPr>
          <w:rFonts w:hint="eastAsia"/>
          <w:bCs/>
          <w:sz w:val="24"/>
        </w:rPr>
        <w:t xml:space="preserve">　</w:t>
      </w:r>
      <w:r w:rsidR="00E77FCF" w:rsidRPr="00E77FCF">
        <w:rPr>
          <w:rFonts w:ascii="ＭＳ 明朝" w:hAnsi="ＭＳ 明朝" w:hint="eastAsia"/>
          <w:sz w:val="24"/>
        </w:rPr>
        <w:t>市内空き店舗を活用して、新型コロナウイルス対策な</w:t>
      </w:r>
    </w:p>
    <w:p w:rsidR="00E77FCF" w:rsidRPr="00E77FCF" w:rsidRDefault="00E77FCF" w:rsidP="00E77FCF">
      <w:pPr>
        <w:rPr>
          <w:rFonts w:ascii="ＭＳ 明朝" w:hAnsi="ＭＳ 明朝"/>
          <w:sz w:val="24"/>
        </w:rPr>
      </w:pPr>
      <w:r w:rsidRPr="00E77FCF">
        <w:rPr>
          <w:rFonts w:ascii="ＭＳ 明朝" w:hAnsi="ＭＳ 明朝" w:hint="eastAsia"/>
          <w:sz w:val="24"/>
        </w:rPr>
        <w:t>どから事業所等を他自治体から市内に移転する事業者及び新規出店する創業者に対し、店舗改修費用及び家賃費用の一部を補助します。</w:t>
      </w:r>
    </w:p>
    <w:p w:rsidR="00E77FCF" w:rsidRPr="00E77FCF" w:rsidRDefault="00E77FCF" w:rsidP="00E77FCF">
      <w:pPr>
        <w:rPr>
          <w:rFonts w:ascii="ＭＳ 明朝" w:hAnsi="ＭＳ 明朝" w:hint="eastAsia"/>
          <w:sz w:val="24"/>
        </w:rPr>
      </w:pPr>
    </w:p>
    <w:p w:rsidR="00E77FCF" w:rsidRPr="00E77FCF" w:rsidRDefault="00E77FCF" w:rsidP="00E77FCF">
      <w:pPr>
        <w:ind w:left="240" w:hangingChars="100" w:hanging="240"/>
        <w:rPr>
          <w:rFonts w:ascii="ＭＳ 明朝" w:hAnsi="ＭＳ 明朝" w:hint="eastAsia"/>
          <w:sz w:val="24"/>
        </w:rPr>
      </w:pPr>
      <w:r w:rsidRPr="00E77FCF">
        <w:rPr>
          <w:rFonts w:ascii="ＭＳ 明朝" w:hAnsi="ＭＳ 明朝" w:hint="eastAsia"/>
          <w:sz w:val="24"/>
        </w:rPr>
        <w:t>●</w:t>
      </w:r>
      <w:r w:rsidRPr="00E77FCF">
        <w:rPr>
          <w:rFonts w:ascii="ＭＳ 明朝" w:hAnsi="ＭＳ 明朝" w:hint="eastAsia"/>
          <w:b/>
          <w:sz w:val="24"/>
        </w:rPr>
        <w:t>補助対象者</w:t>
      </w:r>
      <w:r w:rsidRPr="00E77FCF">
        <w:rPr>
          <w:rFonts w:ascii="ＭＳ 明朝" w:hAnsi="ＭＳ 明朝" w:hint="eastAsia"/>
          <w:sz w:val="24"/>
        </w:rPr>
        <w:t>（下記要件を満たす事業者）</w:t>
      </w:r>
    </w:p>
    <w:p w:rsidR="00E77FCF" w:rsidRPr="00E77FCF" w:rsidRDefault="00E77FCF" w:rsidP="00E77FCF">
      <w:pPr>
        <w:ind w:left="240" w:hangingChars="100" w:hanging="240"/>
        <w:rPr>
          <w:rFonts w:ascii="ＭＳ 明朝" w:hAnsi="ＭＳ 明朝" w:hint="eastAsia"/>
          <w:sz w:val="24"/>
        </w:rPr>
      </w:pPr>
      <w:r w:rsidRPr="00E77FCF">
        <w:rPr>
          <w:rFonts w:ascii="ＭＳ 明朝" w:hAnsi="ＭＳ 明朝" w:hint="eastAsia"/>
          <w:sz w:val="24"/>
        </w:rPr>
        <w:t>・鶴ヶ島市外で事業を営んでいた店舗又は事務所を閉鎖し、鶴ヶ島市内空き店舗を利用し事業を継続する中小企業者又は個人事業主（移転事業者の場合）。</w:t>
      </w:r>
    </w:p>
    <w:p w:rsidR="00E77FCF" w:rsidRPr="00E77FCF" w:rsidRDefault="00E77FCF" w:rsidP="00E77FCF">
      <w:pPr>
        <w:ind w:left="240" w:hangingChars="100" w:hanging="240"/>
        <w:rPr>
          <w:rFonts w:ascii="ＭＳ 明朝" w:hAnsi="ＭＳ 明朝" w:hint="eastAsia"/>
          <w:sz w:val="24"/>
        </w:rPr>
      </w:pPr>
      <w:r w:rsidRPr="00E77FCF">
        <w:rPr>
          <w:rFonts w:ascii="ＭＳ 明朝" w:hAnsi="ＭＳ 明朝" w:hint="eastAsia"/>
          <w:sz w:val="24"/>
        </w:rPr>
        <w:t>・特定創業支援事業を受けたことの証明を受け、鶴ヶ島市内空き店舗を利用し事業を行う創業者（創業者の場合）。</w:t>
      </w:r>
    </w:p>
    <w:p w:rsidR="00E77FCF" w:rsidRPr="00E77FCF" w:rsidRDefault="00E77FCF" w:rsidP="00E77FCF">
      <w:pPr>
        <w:ind w:left="240" w:hangingChars="100" w:hanging="240"/>
        <w:rPr>
          <w:rFonts w:ascii="ＭＳ 明朝" w:hAnsi="ＭＳ 明朝" w:hint="eastAsia"/>
          <w:sz w:val="24"/>
        </w:rPr>
      </w:pPr>
      <w:r w:rsidRPr="00E77FCF">
        <w:rPr>
          <w:rFonts w:ascii="ＭＳ 明朝" w:hAnsi="ＭＳ 明朝" w:hint="eastAsia"/>
          <w:sz w:val="24"/>
        </w:rPr>
        <w:t>・許認可を要する業種にあっては、当該許認可を受けていること（当該許認可を受けることが確実と認められる場合を含む）。</w:t>
      </w:r>
    </w:p>
    <w:p w:rsidR="00E77FCF" w:rsidRPr="00E77FCF" w:rsidRDefault="00E77FCF" w:rsidP="00E77FCF">
      <w:pPr>
        <w:ind w:left="240" w:hangingChars="100" w:hanging="240"/>
        <w:rPr>
          <w:rFonts w:ascii="ＭＳ 明朝" w:hAnsi="ＭＳ 明朝" w:hint="eastAsia"/>
          <w:sz w:val="24"/>
        </w:rPr>
      </w:pPr>
      <w:r w:rsidRPr="00E77FCF">
        <w:rPr>
          <w:rFonts w:ascii="ＭＳ 明朝" w:hAnsi="ＭＳ 明朝" w:hint="eastAsia"/>
          <w:sz w:val="24"/>
        </w:rPr>
        <w:t>・同一の場所において2年以上継続して事業を営む旨の誓約があること。</w:t>
      </w:r>
    </w:p>
    <w:p w:rsidR="00E77FCF" w:rsidRPr="00E77FCF" w:rsidRDefault="00E77FCF" w:rsidP="00E77FCF">
      <w:pPr>
        <w:ind w:left="240" w:hangingChars="100" w:hanging="240"/>
        <w:rPr>
          <w:rFonts w:ascii="ＭＳ 明朝" w:hAnsi="ＭＳ 明朝" w:hint="eastAsia"/>
          <w:sz w:val="24"/>
        </w:rPr>
      </w:pPr>
      <w:r w:rsidRPr="00E77FCF">
        <w:rPr>
          <w:rFonts w:ascii="ＭＳ 明朝" w:hAnsi="ＭＳ 明朝" w:hint="eastAsia"/>
          <w:sz w:val="24"/>
        </w:rPr>
        <w:t>・市民税の滞納がないこと。</w:t>
      </w:r>
    </w:p>
    <w:p w:rsidR="00E77FCF" w:rsidRPr="00E77FCF" w:rsidRDefault="00E77FCF" w:rsidP="00E77FCF">
      <w:pPr>
        <w:ind w:left="240" w:hangingChars="100" w:hanging="240"/>
        <w:rPr>
          <w:rFonts w:ascii="ＭＳ 明朝" w:hAnsi="ＭＳ 明朝" w:hint="eastAsia"/>
          <w:sz w:val="24"/>
        </w:rPr>
      </w:pPr>
      <w:r w:rsidRPr="00E77FCF">
        <w:rPr>
          <w:rFonts w:ascii="ＭＳ 明朝" w:hAnsi="ＭＳ 明朝" w:hint="eastAsia"/>
          <w:sz w:val="24"/>
        </w:rPr>
        <w:t>・風俗営業等の規制及び業務の適正化等に関する法律（昭和23年法律第122号）第２条第５項に規定する営業に該当しないこと。</w:t>
      </w:r>
    </w:p>
    <w:p w:rsidR="00715A78" w:rsidRPr="00E77FCF" w:rsidRDefault="00E77FCF" w:rsidP="00E77FCF">
      <w:pPr>
        <w:spacing w:line="400" w:lineRule="exact"/>
        <w:rPr>
          <w:bCs/>
          <w:sz w:val="24"/>
        </w:rPr>
      </w:pPr>
      <w:r w:rsidRPr="00E77FCF">
        <w:rPr>
          <w:rFonts w:ascii="ＭＳ 明朝" w:hAnsi="ＭＳ 明朝" w:hint="eastAsia"/>
          <w:sz w:val="24"/>
        </w:rPr>
        <w:t>・暴力団員又は暴力団関係者（暴力団の活動若しくは運営に積極的に協力し、又は関与する者その他暴力団又は暴力団員と密接な関係を有する者をいう。）と不適切な関係を有していないこと　など。</w:t>
      </w:r>
    </w:p>
    <w:p w:rsidR="008C634A" w:rsidRPr="00E77FCF" w:rsidRDefault="00B504ED" w:rsidP="00B504ED">
      <w:pPr>
        <w:spacing w:line="400" w:lineRule="exact"/>
        <w:rPr>
          <w:b/>
          <w:bCs/>
          <w:sz w:val="24"/>
        </w:rPr>
      </w:pPr>
      <w:r w:rsidRPr="00E77FCF">
        <w:rPr>
          <w:rFonts w:hint="eastAsia"/>
          <w:b/>
          <w:bCs/>
          <w:sz w:val="24"/>
        </w:rPr>
        <w:t>効果・影響</w:t>
      </w:r>
      <w:r w:rsidR="00D41599" w:rsidRPr="00E77FCF">
        <w:rPr>
          <w:rFonts w:hint="eastAsia"/>
          <w:b/>
          <w:bCs/>
          <w:sz w:val="24"/>
        </w:rPr>
        <w:t>等</w:t>
      </w:r>
    </w:p>
    <w:p w:rsidR="00160F70" w:rsidRPr="00160F70" w:rsidRDefault="00715A78" w:rsidP="00160F70">
      <w:pPr>
        <w:rPr>
          <w:rFonts w:ascii="ＭＳ 明朝" w:hAnsi="ＭＳ 明朝" w:hint="eastAsia"/>
          <w:sz w:val="24"/>
        </w:rPr>
      </w:pPr>
      <w:r w:rsidRPr="00160F70">
        <w:rPr>
          <w:rFonts w:hint="eastAsia"/>
          <w:bCs/>
          <w:sz w:val="24"/>
        </w:rPr>
        <w:t xml:space="preserve">　</w:t>
      </w:r>
      <w:r w:rsidR="00160F70" w:rsidRPr="00160F70">
        <w:rPr>
          <w:rFonts w:ascii="ＭＳ 明朝" w:hAnsi="ＭＳ 明朝" w:hint="eastAsia"/>
          <w:sz w:val="24"/>
        </w:rPr>
        <w:t>●</w:t>
      </w:r>
      <w:r w:rsidR="00160F70" w:rsidRPr="00160F70">
        <w:rPr>
          <w:rFonts w:ascii="ＭＳ 明朝" w:hAnsi="ＭＳ 明朝" w:hint="eastAsia"/>
          <w:b/>
          <w:sz w:val="24"/>
        </w:rPr>
        <w:t>補助内容</w:t>
      </w:r>
      <w:r w:rsidR="00160F70" w:rsidRPr="00160F70">
        <w:rPr>
          <w:rFonts w:ascii="ＭＳ 明朝" w:hAnsi="ＭＳ 明朝" w:hint="eastAsia"/>
          <w:sz w:val="24"/>
        </w:rPr>
        <w:t>（いずれも申請前に相談が必要です）</w:t>
      </w:r>
    </w:p>
    <w:p w:rsidR="00160F70" w:rsidRPr="00160F70" w:rsidRDefault="00160F70" w:rsidP="00160F70">
      <w:pPr>
        <w:rPr>
          <w:rFonts w:ascii="ＭＳ ゴシック" w:eastAsia="ＭＳ ゴシック" w:hAnsi="ＭＳ ゴシック" w:hint="eastAsia"/>
          <w:sz w:val="24"/>
        </w:rPr>
      </w:pPr>
      <w:r w:rsidRPr="00160F70">
        <w:rPr>
          <w:rFonts w:ascii="ＭＳ ゴシック" w:eastAsia="ＭＳ ゴシック" w:hAnsi="ＭＳ ゴシック" w:hint="eastAsia"/>
          <w:sz w:val="24"/>
        </w:rPr>
        <w:t>【店舗改修費補助】</w:t>
      </w:r>
    </w:p>
    <w:p w:rsidR="00160F70" w:rsidRPr="00160F70" w:rsidRDefault="00160F70" w:rsidP="00160F70">
      <w:pPr>
        <w:rPr>
          <w:rFonts w:ascii="ＭＳ 明朝" w:hAnsi="ＭＳ 明朝"/>
          <w:sz w:val="24"/>
        </w:rPr>
      </w:pPr>
      <w:r w:rsidRPr="00160F70">
        <w:rPr>
          <w:rFonts w:ascii="ＭＳ 明朝" w:hAnsi="ＭＳ 明朝" w:hint="eastAsia"/>
          <w:sz w:val="24"/>
        </w:rPr>
        <w:t>賃貸借契約をした空き店舗において、事業を始めるにあたり必要な改修工事</w:t>
      </w:r>
    </w:p>
    <w:p w:rsidR="00160F70" w:rsidRPr="00160F70" w:rsidRDefault="00160F70" w:rsidP="00160F70">
      <w:pPr>
        <w:rPr>
          <w:rFonts w:ascii="ＭＳ 明朝" w:hAnsi="ＭＳ 明朝" w:hint="eastAsia"/>
          <w:sz w:val="24"/>
        </w:rPr>
      </w:pPr>
      <w:r w:rsidRPr="00160F70">
        <w:rPr>
          <w:rFonts w:ascii="ＭＳ 明朝" w:hAnsi="ＭＳ 明朝" w:hint="eastAsia"/>
          <w:sz w:val="24"/>
        </w:rPr>
        <w:t>※消費税及び地方消費税を除く。補助は１回に限る。交付決定後に着工。申請年度内に工事完了、支払い、実績報告が必要。</w:t>
      </w:r>
    </w:p>
    <w:p w:rsidR="00160F70" w:rsidRPr="00160F70" w:rsidRDefault="00160F70" w:rsidP="00160F70">
      <w:pPr>
        <w:rPr>
          <w:rFonts w:ascii="ＭＳ 明朝" w:hAnsi="ＭＳ 明朝" w:hint="eastAsia"/>
          <w:sz w:val="24"/>
        </w:rPr>
      </w:pPr>
      <w:r w:rsidRPr="00160F70">
        <w:rPr>
          <w:rFonts w:ascii="ＭＳ 明朝" w:hAnsi="ＭＳ 明朝" w:hint="eastAsia"/>
          <w:sz w:val="24"/>
        </w:rPr>
        <w:lastRenderedPageBreak/>
        <w:t>補助率　1／2</w:t>
      </w:r>
    </w:p>
    <w:p w:rsidR="00160F70" w:rsidRPr="00160F70" w:rsidRDefault="00160F70" w:rsidP="00160F70">
      <w:pPr>
        <w:rPr>
          <w:rFonts w:ascii="ＭＳ 明朝" w:hAnsi="ＭＳ 明朝" w:hint="eastAsia"/>
          <w:sz w:val="24"/>
        </w:rPr>
      </w:pPr>
      <w:r w:rsidRPr="00160F70">
        <w:rPr>
          <w:rFonts w:ascii="ＭＳ 明朝" w:hAnsi="ＭＳ 明朝" w:hint="eastAsia"/>
          <w:sz w:val="24"/>
        </w:rPr>
        <w:t>補助限度額　40万円　※1,000円未満は切り捨て。</w:t>
      </w:r>
    </w:p>
    <w:p w:rsidR="00160F70" w:rsidRPr="00160F70" w:rsidRDefault="00160F70" w:rsidP="00160F70">
      <w:pPr>
        <w:rPr>
          <w:rFonts w:ascii="ＭＳ ゴシック" w:eastAsia="ＭＳ ゴシック" w:hAnsi="ＭＳ ゴシック" w:hint="eastAsia"/>
          <w:sz w:val="24"/>
        </w:rPr>
      </w:pPr>
      <w:r w:rsidRPr="00160F70">
        <w:rPr>
          <w:rFonts w:ascii="ＭＳ ゴシック" w:eastAsia="ＭＳ ゴシック" w:hAnsi="ＭＳ ゴシック" w:hint="eastAsia"/>
          <w:sz w:val="24"/>
        </w:rPr>
        <w:t>【家賃補助】</w:t>
      </w:r>
    </w:p>
    <w:p w:rsidR="00160F70" w:rsidRPr="00160F70" w:rsidRDefault="00160F70" w:rsidP="00160F70">
      <w:pPr>
        <w:rPr>
          <w:rFonts w:ascii="ＭＳ 明朝" w:hAnsi="ＭＳ 明朝" w:hint="eastAsia"/>
          <w:sz w:val="24"/>
        </w:rPr>
      </w:pPr>
      <w:r w:rsidRPr="00160F70">
        <w:rPr>
          <w:rFonts w:ascii="ＭＳ 明朝" w:hAnsi="ＭＳ 明朝" w:hint="eastAsia"/>
          <w:sz w:val="24"/>
        </w:rPr>
        <w:t>賃貸借契約した空き店舗の賃借料。</w:t>
      </w:r>
    </w:p>
    <w:p w:rsidR="00160F70" w:rsidRPr="00160F70" w:rsidRDefault="00160F70" w:rsidP="00160F70">
      <w:pPr>
        <w:rPr>
          <w:rFonts w:ascii="ＭＳ 明朝" w:hAnsi="ＭＳ 明朝" w:hint="eastAsia"/>
          <w:sz w:val="24"/>
        </w:rPr>
      </w:pPr>
      <w:r w:rsidRPr="00160F70">
        <w:rPr>
          <w:rFonts w:ascii="ＭＳ 明朝" w:hAnsi="ＭＳ 明朝" w:hint="eastAsia"/>
          <w:sz w:val="24"/>
        </w:rPr>
        <w:t>※敷金、礼金及び共益費等並びに消費税及び地方消費税を除く。12ヶ月以内。年度を越える月分については、翌年度の予算状況により補助（要継続申請）。</w:t>
      </w:r>
    </w:p>
    <w:p w:rsidR="00160F70" w:rsidRPr="00160F70" w:rsidRDefault="00160F70" w:rsidP="00160F70">
      <w:pPr>
        <w:rPr>
          <w:rFonts w:ascii="ＭＳ 明朝" w:hAnsi="ＭＳ 明朝" w:hint="eastAsia"/>
          <w:sz w:val="24"/>
        </w:rPr>
      </w:pPr>
      <w:r w:rsidRPr="00160F70">
        <w:rPr>
          <w:rFonts w:ascii="ＭＳ 明朝" w:hAnsi="ＭＳ 明朝" w:hint="eastAsia"/>
          <w:sz w:val="24"/>
        </w:rPr>
        <w:t>補助率　1／2</w:t>
      </w:r>
    </w:p>
    <w:p w:rsidR="00715A78" w:rsidRPr="00160F70" w:rsidRDefault="00160F70">
      <w:pPr>
        <w:spacing w:line="400" w:lineRule="exact"/>
        <w:rPr>
          <w:rFonts w:hint="eastAsia"/>
          <w:bCs/>
          <w:sz w:val="24"/>
        </w:rPr>
      </w:pPr>
      <w:r w:rsidRPr="00160F70">
        <w:rPr>
          <w:rFonts w:ascii="ＭＳ 明朝" w:hAnsi="ＭＳ 明朝" w:hint="eastAsia"/>
          <w:sz w:val="24"/>
        </w:rPr>
        <w:t>補助限度額　５万円（１ヶ月あたり）　※1,000円未満は切り捨て。</w:t>
      </w:r>
    </w:p>
    <w:p w:rsidR="00B504ED" w:rsidRPr="00C27360" w:rsidRDefault="00B504ED" w:rsidP="00B504ED">
      <w:pPr>
        <w:spacing w:line="400" w:lineRule="exact"/>
        <w:rPr>
          <w:b/>
          <w:bCs/>
          <w:sz w:val="24"/>
        </w:rPr>
      </w:pPr>
      <w:r w:rsidRPr="00C27360">
        <w:rPr>
          <w:rFonts w:hint="eastAsia"/>
          <w:b/>
          <w:bCs/>
          <w:sz w:val="24"/>
        </w:rPr>
        <w:t>担当部署名</w:t>
      </w:r>
    </w:p>
    <w:p w:rsidR="00715A78" w:rsidRPr="00160F70" w:rsidRDefault="00715A78" w:rsidP="00B504ED">
      <w:pPr>
        <w:spacing w:line="400" w:lineRule="exact"/>
        <w:rPr>
          <w:rFonts w:hint="eastAsia"/>
          <w:bCs/>
          <w:sz w:val="24"/>
        </w:rPr>
      </w:pPr>
      <w:r w:rsidRPr="00E77FCF">
        <w:rPr>
          <w:rFonts w:hint="eastAsia"/>
          <w:bCs/>
          <w:sz w:val="24"/>
        </w:rPr>
        <w:t xml:space="preserve">　</w:t>
      </w:r>
      <w:r w:rsidR="00160F70">
        <w:rPr>
          <w:rFonts w:hint="eastAsia"/>
          <w:bCs/>
          <w:sz w:val="24"/>
        </w:rPr>
        <w:t>市民生活部産業振興課商工労政担当</w:t>
      </w:r>
    </w:p>
    <w:p w:rsidR="00B504ED" w:rsidRPr="00C27360" w:rsidRDefault="00B504ED" w:rsidP="00B504ED">
      <w:pPr>
        <w:spacing w:line="400" w:lineRule="exact"/>
        <w:rPr>
          <w:b/>
          <w:bCs/>
          <w:sz w:val="24"/>
        </w:rPr>
      </w:pPr>
      <w:r w:rsidRPr="00C27360">
        <w:rPr>
          <w:rFonts w:hint="eastAsia"/>
          <w:b/>
          <w:bCs/>
          <w:sz w:val="24"/>
        </w:rPr>
        <w:t>連絡先</w:t>
      </w:r>
    </w:p>
    <w:p w:rsidR="00160F70" w:rsidRPr="00C46543" w:rsidRDefault="00B504ED" w:rsidP="00160F70">
      <w:pPr>
        <w:spacing w:line="400" w:lineRule="exact"/>
        <w:rPr>
          <w:rFonts w:asciiTheme="minorEastAsia" w:eastAsiaTheme="minorEastAsia" w:hAnsiTheme="minorEastAsia"/>
          <w:bCs/>
          <w:sz w:val="24"/>
        </w:rPr>
      </w:pPr>
      <w:r w:rsidRPr="00E77FCF">
        <w:rPr>
          <w:rFonts w:asciiTheme="minorEastAsia" w:eastAsiaTheme="minorEastAsia" w:hAnsiTheme="minorEastAsia" w:hint="eastAsia"/>
          <w:bCs/>
          <w:sz w:val="24"/>
        </w:rPr>
        <w:t xml:space="preserve">　</w:t>
      </w:r>
      <w:r w:rsidRPr="00E77FCF">
        <w:rPr>
          <w:rFonts w:asciiTheme="minorEastAsia" w:eastAsiaTheme="minorEastAsia" w:hAnsiTheme="minorEastAsia" w:hint="eastAsia"/>
          <w:b/>
          <w:bCs/>
          <w:sz w:val="24"/>
        </w:rPr>
        <w:t>電話</w:t>
      </w:r>
      <w:r w:rsidRPr="00E77FCF">
        <w:rPr>
          <w:rFonts w:asciiTheme="minorEastAsia" w:eastAsiaTheme="minorEastAsia" w:hAnsiTheme="minorEastAsia" w:hint="eastAsia"/>
          <w:bCs/>
          <w:sz w:val="24"/>
        </w:rPr>
        <w:t xml:space="preserve">　</w:t>
      </w:r>
      <w:r w:rsidR="00160F70" w:rsidRPr="00372AD8">
        <w:rPr>
          <w:rFonts w:asciiTheme="minorEastAsia" w:eastAsiaTheme="minorEastAsia" w:hAnsiTheme="minorEastAsia" w:hint="eastAsia"/>
          <w:bCs/>
          <w:sz w:val="24"/>
        </w:rPr>
        <w:t>049-271-1111（内線</w:t>
      </w:r>
      <w:r w:rsidR="00160F70">
        <w:rPr>
          <w:rFonts w:asciiTheme="minorEastAsia" w:eastAsiaTheme="minorEastAsia" w:hAnsiTheme="minorEastAsia" w:hint="eastAsia"/>
          <w:bCs/>
          <w:sz w:val="24"/>
        </w:rPr>
        <w:t>231</w:t>
      </w:r>
      <w:r w:rsidR="00160F70" w:rsidRPr="00372AD8">
        <w:rPr>
          <w:rFonts w:asciiTheme="minorEastAsia" w:eastAsiaTheme="minorEastAsia" w:hAnsiTheme="minorEastAsia" w:hint="eastAsia"/>
          <w:bCs/>
          <w:sz w:val="24"/>
        </w:rPr>
        <w:t>）</w:t>
      </w:r>
    </w:p>
    <w:p w:rsidR="00160F70" w:rsidRPr="00C46543" w:rsidRDefault="00160F70" w:rsidP="00160F70">
      <w:pPr>
        <w:spacing w:line="400" w:lineRule="exact"/>
        <w:rPr>
          <w:rFonts w:asciiTheme="minorEastAsia" w:eastAsiaTheme="minorEastAsia" w:hAnsiTheme="minorEastAsia"/>
          <w:bCs/>
          <w:sz w:val="24"/>
        </w:rPr>
      </w:pPr>
      <w:r w:rsidRPr="001E5B8F">
        <w:rPr>
          <w:rFonts w:asciiTheme="minorEastAsia" w:eastAsiaTheme="minorEastAsia" w:hAnsiTheme="minorEastAsia" w:hint="eastAsia"/>
          <w:bCs/>
          <w:sz w:val="24"/>
        </w:rPr>
        <w:t xml:space="preserve">　</w:t>
      </w:r>
      <w:r w:rsidRPr="001E5B8F">
        <w:rPr>
          <w:rFonts w:asciiTheme="minorEastAsia" w:eastAsiaTheme="minorEastAsia" w:hAnsiTheme="minorEastAsia" w:hint="eastAsia"/>
          <w:b/>
          <w:bCs/>
          <w:sz w:val="24"/>
        </w:rPr>
        <w:t>電子メール</w:t>
      </w:r>
      <w:r>
        <w:rPr>
          <w:rFonts w:asciiTheme="minorEastAsia" w:eastAsiaTheme="minorEastAsia" w:hAnsiTheme="minorEastAsia" w:hint="eastAsia"/>
          <w:bCs/>
          <w:sz w:val="24"/>
        </w:rPr>
        <w:t xml:space="preserve">　</w:t>
      </w:r>
      <w:r w:rsidRPr="00372AD8">
        <w:rPr>
          <w:rFonts w:asciiTheme="minorEastAsia" w:eastAsiaTheme="minorEastAsia" w:hAnsiTheme="minorEastAsia"/>
          <w:bCs/>
          <w:sz w:val="24"/>
        </w:rPr>
        <w:t>10</w:t>
      </w:r>
      <w:r w:rsidR="000304E5">
        <w:rPr>
          <w:rFonts w:asciiTheme="minorEastAsia" w:eastAsiaTheme="minorEastAsia" w:hAnsiTheme="minorEastAsia" w:hint="eastAsia"/>
          <w:bCs/>
          <w:sz w:val="24"/>
        </w:rPr>
        <w:t>4</w:t>
      </w:r>
      <w:r w:rsidRPr="00372AD8">
        <w:rPr>
          <w:rFonts w:asciiTheme="minorEastAsia" w:eastAsiaTheme="minorEastAsia" w:hAnsiTheme="minorEastAsia"/>
          <w:bCs/>
          <w:sz w:val="24"/>
        </w:rPr>
        <w:t>00</w:t>
      </w:r>
      <w:r w:rsidR="000304E5">
        <w:rPr>
          <w:rFonts w:asciiTheme="minorEastAsia" w:eastAsiaTheme="minorEastAsia" w:hAnsiTheme="minorEastAsia" w:hint="eastAsia"/>
          <w:bCs/>
          <w:sz w:val="24"/>
        </w:rPr>
        <w:t>1</w:t>
      </w:r>
      <w:bookmarkStart w:id="0" w:name="_GoBack"/>
      <w:bookmarkEnd w:id="0"/>
      <w:r w:rsidRPr="00372AD8">
        <w:rPr>
          <w:rFonts w:asciiTheme="minorEastAsia" w:eastAsiaTheme="minorEastAsia" w:hAnsiTheme="minorEastAsia"/>
          <w:bCs/>
          <w:sz w:val="24"/>
        </w:rPr>
        <w:t>10@city.tsurugashima.lg.jp</w:t>
      </w:r>
    </w:p>
    <w:sectPr w:rsidR="00160F70" w:rsidRPr="00C46543" w:rsidSect="007D1367">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70" w:rsidRDefault="00160F70" w:rsidP="001B1C90">
      <w:r>
        <w:separator/>
      </w:r>
    </w:p>
  </w:endnote>
  <w:endnote w:type="continuationSeparator" w:id="0">
    <w:p w:rsidR="00160F70" w:rsidRDefault="00160F70" w:rsidP="001B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70" w:rsidRDefault="00160F70" w:rsidP="001B1C90">
      <w:r>
        <w:separator/>
      </w:r>
    </w:p>
  </w:footnote>
  <w:footnote w:type="continuationSeparator" w:id="0">
    <w:p w:rsidR="00160F70" w:rsidRDefault="00160F70" w:rsidP="001B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4C4"/>
    <w:rsid w:val="000304E5"/>
    <w:rsid w:val="00042296"/>
    <w:rsid w:val="000C5EFE"/>
    <w:rsid w:val="000D4B62"/>
    <w:rsid w:val="001144EA"/>
    <w:rsid w:val="00145E77"/>
    <w:rsid w:val="00160F70"/>
    <w:rsid w:val="0016689D"/>
    <w:rsid w:val="001A23E3"/>
    <w:rsid w:val="001B1C90"/>
    <w:rsid w:val="001E5B8F"/>
    <w:rsid w:val="001E72A0"/>
    <w:rsid w:val="001F2DF1"/>
    <w:rsid w:val="001F5FFC"/>
    <w:rsid w:val="00201051"/>
    <w:rsid w:val="00215834"/>
    <w:rsid w:val="002F6E09"/>
    <w:rsid w:val="003D548A"/>
    <w:rsid w:val="00510F3F"/>
    <w:rsid w:val="005230FA"/>
    <w:rsid w:val="00544065"/>
    <w:rsid w:val="00665389"/>
    <w:rsid w:val="006A66D6"/>
    <w:rsid w:val="006F4E09"/>
    <w:rsid w:val="00715A78"/>
    <w:rsid w:val="00773488"/>
    <w:rsid w:val="007D1367"/>
    <w:rsid w:val="008164C4"/>
    <w:rsid w:val="008256D7"/>
    <w:rsid w:val="00875492"/>
    <w:rsid w:val="008A7D47"/>
    <w:rsid w:val="008C2BA7"/>
    <w:rsid w:val="008C634A"/>
    <w:rsid w:val="008F3D63"/>
    <w:rsid w:val="00953819"/>
    <w:rsid w:val="009845BB"/>
    <w:rsid w:val="00997E50"/>
    <w:rsid w:val="009A3874"/>
    <w:rsid w:val="009F355E"/>
    <w:rsid w:val="00A1642F"/>
    <w:rsid w:val="00A77861"/>
    <w:rsid w:val="00AB618C"/>
    <w:rsid w:val="00AD3673"/>
    <w:rsid w:val="00B22903"/>
    <w:rsid w:val="00B357B5"/>
    <w:rsid w:val="00B40463"/>
    <w:rsid w:val="00B504ED"/>
    <w:rsid w:val="00BB14FC"/>
    <w:rsid w:val="00BB65D0"/>
    <w:rsid w:val="00C116CA"/>
    <w:rsid w:val="00C27360"/>
    <w:rsid w:val="00C612FB"/>
    <w:rsid w:val="00D41599"/>
    <w:rsid w:val="00DC6F35"/>
    <w:rsid w:val="00E051BC"/>
    <w:rsid w:val="00E306D0"/>
    <w:rsid w:val="00E77FCF"/>
    <w:rsid w:val="00EA6E95"/>
    <w:rsid w:val="00F9325C"/>
    <w:rsid w:val="00FD6E51"/>
    <w:rsid w:val="00FE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76A490"/>
  <w15:docId w15:val="{0CBD396A-8FF3-46C7-883A-0BDFAC83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3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D1367"/>
    <w:pPr>
      <w:jc w:val="center"/>
    </w:pPr>
  </w:style>
  <w:style w:type="paragraph" w:styleId="a4">
    <w:name w:val="Closing"/>
    <w:basedOn w:val="a"/>
    <w:semiHidden/>
    <w:rsid w:val="007D1367"/>
    <w:pPr>
      <w:jc w:val="right"/>
    </w:pPr>
  </w:style>
  <w:style w:type="paragraph" w:styleId="a5">
    <w:name w:val="Date"/>
    <w:basedOn w:val="a"/>
    <w:next w:val="a"/>
    <w:semiHidden/>
    <w:rsid w:val="007D1367"/>
    <w:pPr>
      <w:adjustRightInd w:val="0"/>
      <w:textAlignment w:val="baseline"/>
    </w:pPr>
    <w:rPr>
      <w:sz w:val="24"/>
      <w:szCs w:val="20"/>
    </w:rPr>
  </w:style>
  <w:style w:type="paragraph" w:styleId="HTML">
    <w:name w:val="HTML Preformatted"/>
    <w:basedOn w:val="a"/>
    <w:semiHidden/>
    <w:rsid w:val="007D1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rsid w:val="001B1C90"/>
    <w:pPr>
      <w:tabs>
        <w:tab w:val="center" w:pos="4252"/>
        <w:tab w:val="right" w:pos="8504"/>
      </w:tabs>
      <w:snapToGrid w:val="0"/>
    </w:pPr>
  </w:style>
  <w:style w:type="character" w:customStyle="1" w:styleId="a7">
    <w:name w:val="ヘッダー (文字)"/>
    <w:link w:val="a6"/>
    <w:uiPriority w:val="99"/>
    <w:rsid w:val="001B1C90"/>
    <w:rPr>
      <w:kern w:val="2"/>
      <w:sz w:val="21"/>
      <w:szCs w:val="24"/>
    </w:rPr>
  </w:style>
  <w:style w:type="paragraph" w:styleId="a8">
    <w:name w:val="footer"/>
    <w:basedOn w:val="a"/>
    <w:link w:val="a9"/>
    <w:uiPriority w:val="99"/>
    <w:unhideWhenUsed/>
    <w:rsid w:val="001B1C90"/>
    <w:pPr>
      <w:tabs>
        <w:tab w:val="center" w:pos="4252"/>
        <w:tab w:val="right" w:pos="8504"/>
      </w:tabs>
      <w:snapToGrid w:val="0"/>
    </w:pPr>
  </w:style>
  <w:style w:type="character" w:customStyle="1" w:styleId="a9">
    <w:name w:val="フッター (文字)"/>
    <w:link w:val="a8"/>
    <w:uiPriority w:val="99"/>
    <w:rsid w:val="001B1C90"/>
    <w:rPr>
      <w:kern w:val="2"/>
      <w:sz w:val="21"/>
      <w:szCs w:val="24"/>
    </w:rPr>
  </w:style>
  <w:style w:type="paragraph" w:styleId="aa">
    <w:name w:val="Balloon Text"/>
    <w:basedOn w:val="a"/>
    <w:link w:val="ab"/>
    <w:uiPriority w:val="99"/>
    <w:semiHidden/>
    <w:unhideWhenUsed/>
    <w:rsid w:val="00AB618C"/>
    <w:rPr>
      <w:rFonts w:ascii="Arial" w:eastAsia="ＭＳ ゴシック" w:hAnsi="Arial"/>
      <w:sz w:val="18"/>
      <w:szCs w:val="18"/>
    </w:rPr>
  </w:style>
  <w:style w:type="character" w:customStyle="1" w:styleId="ab">
    <w:name w:val="吹き出し (文字)"/>
    <w:link w:val="aa"/>
    <w:uiPriority w:val="99"/>
    <w:semiHidden/>
    <w:rsid w:val="00AB618C"/>
    <w:rPr>
      <w:rFonts w:ascii="Arial" w:eastAsia="ＭＳ ゴシック" w:hAnsi="Arial" w:cs="Times New Roman"/>
      <w:kern w:val="2"/>
      <w:sz w:val="18"/>
      <w:szCs w:val="18"/>
    </w:rPr>
  </w:style>
  <w:style w:type="paragraph" w:styleId="ac">
    <w:name w:val="List Paragraph"/>
    <w:basedOn w:val="a"/>
    <w:uiPriority w:val="34"/>
    <w:qFormat/>
    <w:rsid w:val="001E5B8F"/>
    <w:pPr>
      <w:ind w:leftChars="400" w:left="840"/>
    </w:pPr>
  </w:style>
  <w:style w:type="character" w:styleId="ad">
    <w:name w:val="Hyperlink"/>
    <w:basedOn w:val="a0"/>
    <w:uiPriority w:val="99"/>
    <w:unhideWhenUsed/>
    <w:rsid w:val="00B40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E672-031E-4DF0-8129-B43BE643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起案理由</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a_kotsuka</cp:lastModifiedBy>
  <cp:revision>3</cp:revision>
  <cp:lastPrinted>2017-05-15T01:29:00Z</cp:lastPrinted>
  <dcterms:created xsi:type="dcterms:W3CDTF">2017-05-12T06:38:00Z</dcterms:created>
  <dcterms:modified xsi:type="dcterms:W3CDTF">2021-04-05T09:33:00Z</dcterms:modified>
</cp:coreProperties>
</file>